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1034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5"/>
        <w:gridCol w:w="1421"/>
        <w:gridCol w:w="3832"/>
      </w:tblGrid>
      <w:tr w:rsidR="00EB5F4F" w:rsidRPr="00AF23C7" w:rsidTr="007A169D">
        <w:tc>
          <w:tcPr>
            <w:tcW w:w="5095" w:type="dxa"/>
            <w:tcBorders>
              <w:top w:val="nil"/>
              <w:left w:val="nil"/>
              <w:bottom w:val="single" w:sz="4" w:space="0" w:color="auto"/>
              <w:right w:val="nil"/>
            </w:tcBorders>
            <w:shd w:val="clear" w:color="auto" w:fill="auto"/>
          </w:tcPr>
          <w:p w:rsidR="0051152E" w:rsidRDefault="0051152E" w:rsidP="0051152E">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rsidR="0051152E" w:rsidRDefault="0051152E" w:rsidP="0051152E">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rsidR="0051152E" w:rsidRDefault="0051152E" w:rsidP="0051152E">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rsidR="0051152E" w:rsidRDefault="0051152E" w:rsidP="0051152E">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rsidR="0051152E" w:rsidRDefault="0051152E" w:rsidP="0051152E">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rsidR="0051152E" w:rsidRDefault="0051152E" w:rsidP="0051152E">
            <w:pPr>
              <w:spacing w:after="0" w:line="192" w:lineRule="auto"/>
              <w:jc w:val="center"/>
              <w:rPr>
                <w:rFonts w:asciiTheme="minorHAnsi" w:hAnsiTheme="minorHAnsi" w:cs="Times New Roman"/>
                <w:b/>
                <w:bCs/>
                <w:sz w:val="22"/>
                <w:lang w:val="fr-CA"/>
              </w:rPr>
            </w:pPr>
          </w:p>
          <w:p w:rsidR="0051152E" w:rsidRDefault="0051152E" w:rsidP="0051152E">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
          <w:p w:rsidR="0051152E" w:rsidRPr="00D25F13" w:rsidRDefault="0051152E" w:rsidP="0051152E">
            <w:pPr>
              <w:spacing w:after="0" w:line="192" w:lineRule="auto"/>
              <w:jc w:val="center"/>
              <w:rPr>
                <w:rFonts w:asciiTheme="minorHAnsi" w:hAnsiTheme="minorHAnsi" w:cs="Times New Roman"/>
                <w:b/>
                <w:bCs/>
                <w:color w:val="FF0000"/>
                <w:sz w:val="22"/>
                <w:lang w:val="fr-CA"/>
              </w:rPr>
            </w:pPr>
          </w:p>
          <w:p w:rsidR="0051152E" w:rsidRDefault="0051152E" w:rsidP="0051152E">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
          <w:p w:rsidR="00EB5F4F" w:rsidRPr="00BF13EB" w:rsidRDefault="00EB5F4F" w:rsidP="00EB5F4F">
            <w:pPr>
              <w:spacing w:after="0" w:line="192" w:lineRule="auto"/>
              <w:rPr>
                <w:rFonts w:asciiTheme="minorHAnsi" w:hAnsiTheme="minorHAnsi" w:cs="Times New Roman"/>
                <w:bCs/>
                <w:sz w:val="22"/>
              </w:rPr>
            </w:pPr>
            <w:bookmarkStart w:id="1" w:name="_GoBack"/>
            <w:bookmarkEnd w:id="1"/>
          </w:p>
        </w:tc>
        <w:tc>
          <w:tcPr>
            <w:tcW w:w="1421" w:type="dxa"/>
            <w:tcBorders>
              <w:top w:val="nil"/>
              <w:left w:val="nil"/>
              <w:bottom w:val="single" w:sz="4" w:space="0" w:color="auto"/>
              <w:right w:val="nil"/>
            </w:tcBorders>
            <w:shd w:val="clear" w:color="auto" w:fill="auto"/>
          </w:tcPr>
          <w:p w:rsidR="00EB5F4F" w:rsidRPr="00AF23C7" w:rsidRDefault="00EB5F4F" w:rsidP="00EB5F4F">
            <w:pPr>
              <w:pBdr>
                <w:top w:val="nil"/>
                <w:left w:val="nil"/>
                <w:bottom w:val="nil"/>
                <w:right w:val="nil"/>
                <w:between w:val="nil"/>
              </w:pBdr>
              <w:spacing w:after="0" w:line="240" w:lineRule="auto"/>
              <w:jc w:val="center"/>
              <w:rPr>
                <w:b/>
                <w:color w:val="000000"/>
                <w:sz w:val="32"/>
                <w:szCs w:val="32"/>
              </w:rPr>
            </w:pPr>
          </w:p>
        </w:tc>
        <w:tc>
          <w:tcPr>
            <w:tcW w:w="3832" w:type="dxa"/>
            <w:tcBorders>
              <w:top w:val="nil"/>
              <w:left w:val="nil"/>
              <w:bottom w:val="single" w:sz="4" w:space="0" w:color="auto"/>
              <w:right w:val="nil"/>
            </w:tcBorders>
            <w:shd w:val="clear" w:color="auto" w:fill="auto"/>
          </w:tcPr>
          <w:p w:rsidR="00EB5F4F" w:rsidRDefault="00EB5F4F" w:rsidP="00EB5F4F">
            <w:pPr>
              <w:jc w:val="center"/>
              <w:rPr>
                <w:b/>
                <w:sz w:val="22"/>
                <w:lang w:val="fr-CA"/>
              </w:rPr>
            </w:pPr>
            <w:r>
              <w:rPr>
                <w:b/>
                <w:sz w:val="22"/>
                <w:lang w:val="fr-CA"/>
              </w:rPr>
              <w:t>REPUBLIQUE DU MALI</w:t>
            </w:r>
          </w:p>
          <w:p w:rsidR="00EB5F4F" w:rsidRDefault="00EB5F4F" w:rsidP="00EB5F4F">
            <w:pPr>
              <w:spacing w:after="0"/>
              <w:jc w:val="center"/>
              <w:rPr>
                <w:b/>
                <w:bCs/>
                <w:sz w:val="22"/>
                <w:lang w:val="fr-CA"/>
              </w:rPr>
            </w:pPr>
            <w:r>
              <w:rPr>
                <w:rFonts w:asciiTheme="minorHAnsi" w:hAnsiTheme="minorHAnsi" w:cs="Times New Roman"/>
                <w:b/>
                <w:bCs/>
                <w:sz w:val="22"/>
                <w:lang w:val="fr-CA"/>
              </w:rPr>
              <w:t>Un Peuple – Un But – Une Foi</w:t>
            </w:r>
          </w:p>
          <w:p w:rsidR="00EB5F4F" w:rsidRPr="00AF23C7" w:rsidRDefault="00EB5F4F" w:rsidP="00EB5F4F">
            <w:pPr>
              <w:pBdr>
                <w:top w:val="nil"/>
                <w:left w:val="nil"/>
                <w:bottom w:val="nil"/>
                <w:right w:val="nil"/>
                <w:between w:val="nil"/>
              </w:pBdr>
              <w:spacing w:after="0" w:line="240" w:lineRule="auto"/>
              <w:jc w:val="center"/>
              <w:rPr>
                <w:b/>
                <w:color w:val="000000"/>
                <w:sz w:val="32"/>
                <w:szCs w:val="32"/>
              </w:rPr>
            </w:pPr>
          </w:p>
        </w:tc>
      </w:tr>
      <w:tr w:rsidR="007A169D" w:rsidRPr="00FB4F6C" w:rsidTr="007A169D">
        <w:trPr>
          <w:trHeight w:val="409"/>
        </w:trPr>
        <w:tc>
          <w:tcPr>
            <w:tcW w:w="10348" w:type="dxa"/>
            <w:gridSpan w:val="3"/>
            <w:tcBorders>
              <w:top w:val="single" w:sz="4" w:space="0" w:color="auto"/>
              <w:left w:val="single" w:sz="4" w:space="0" w:color="auto"/>
              <w:bottom w:val="single" w:sz="4" w:space="0" w:color="auto"/>
              <w:right w:val="single" w:sz="4" w:space="0" w:color="auto"/>
            </w:tcBorders>
            <w:shd w:val="clear" w:color="auto" w:fill="auto"/>
          </w:tcPr>
          <w:p w:rsidR="007A169D" w:rsidRPr="00FB4F6C" w:rsidRDefault="007A169D" w:rsidP="006622B8">
            <w:pPr>
              <w:spacing w:after="0" w:line="240" w:lineRule="auto"/>
              <w:rPr>
                <w:b/>
                <w:color w:val="000000"/>
                <w:sz w:val="28"/>
                <w:szCs w:val="32"/>
              </w:rPr>
            </w:pPr>
            <w:bookmarkStart w:id="2" w:name="_Hlk42254439"/>
            <w:bookmarkEnd w:id="0"/>
            <w:r w:rsidRPr="00FB4F6C">
              <w:rPr>
                <w:b/>
                <w:color w:val="000000"/>
                <w:sz w:val="28"/>
                <w:szCs w:val="32"/>
              </w:rPr>
              <w:t>SYSTÈME NATIONAL DE GESTION DE CAS DE PROTECTION DE L’ENFANT AU MALI</w:t>
            </w:r>
          </w:p>
        </w:tc>
      </w:tr>
      <w:tr w:rsidR="007A169D" w:rsidRPr="00FB4F6C" w:rsidTr="007A169D">
        <w:trPr>
          <w:trHeight w:val="409"/>
        </w:trPr>
        <w:tc>
          <w:tcPr>
            <w:tcW w:w="10348" w:type="dxa"/>
            <w:gridSpan w:val="3"/>
            <w:tcBorders>
              <w:top w:val="single" w:sz="4" w:space="0" w:color="auto"/>
              <w:left w:val="nil"/>
              <w:bottom w:val="single" w:sz="4" w:space="0" w:color="auto"/>
              <w:right w:val="nil"/>
            </w:tcBorders>
            <w:shd w:val="clear" w:color="auto" w:fill="auto"/>
          </w:tcPr>
          <w:p w:rsidR="007A169D" w:rsidRPr="00FB4F6C" w:rsidRDefault="007A169D" w:rsidP="006622B8">
            <w:pPr>
              <w:spacing w:after="0" w:line="240" w:lineRule="auto"/>
              <w:rPr>
                <w:b/>
                <w:color w:val="000000"/>
                <w:sz w:val="28"/>
                <w:szCs w:val="32"/>
              </w:rPr>
            </w:pPr>
          </w:p>
        </w:tc>
      </w:tr>
      <w:tr w:rsidR="007A169D" w:rsidRPr="00FB4F6C" w:rsidTr="007A169D">
        <w:trPr>
          <w:trHeight w:val="409"/>
        </w:trPr>
        <w:tc>
          <w:tcPr>
            <w:tcW w:w="10348" w:type="dxa"/>
            <w:gridSpan w:val="3"/>
            <w:tcBorders>
              <w:top w:val="single" w:sz="4" w:space="0" w:color="auto"/>
              <w:left w:val="single" w:sz="4" w:space="0" w:color="auto"/>
              <w:bottom w:val="single" w:sz="4" w:space="0" w:color="auto"/>
              <w:right w:val="single" w:sz="4" w:space="0" w:color="auto"/>
            </w:tcBorders>
            <w:shd w:val="clear" w:color="auto" w:fill="auto"/>
          </w:tcPr>
          <w:p w:rsidR="007A169D" w:rsidRPr="00FB4F6C" w:rsidRDefault="004F5728" w:rsidP="004F5728">
            <w:pPr>
              <w:spacing w:after="0" w:line="240" w:lineRule="auto"/>
              <w:jc w:val="center"/>
              <w:rPr>
                <w:b/>
                <w:color w:val="000000"/>
                <w:sz w:val="28"/>
                <w:szCs w:val="32"/>
              </w:rPr>
            </w:pPr>
            <w:r>
              <w:rPr>
                <w:b/>
                <w:color w:val="000000"/>
                <w:sz w:val="28"/>
                <w:szCs w:val="32"/>
              </w:rPr>
              <w:t>3</w:t>
            </w:r>
            <w:r w:rsidR="007A169D" w:rsidRPr="007A169D">
              <w:rPr>
                <w:b/>
                <w:color w:val="000000"/>
                <w:sz w:val="28"/>
                <w:szCs w:val="32"/>
              </w:rPr>
              <w:t>.A PLAN DE PRISE EN CHARGE</w:t>
            </w:r>
          </w:p>
        </w:tc>
      </w:tr>
      <w:bookmarkEnd w:id="2"/>
      <w:tr w:rsidR="007A169D" w:rsidRPr="00BF13EB" w:rsidTr="007A169D">
        <w:tc>
          <w:tcPr>
            <w:tcW w:w="10348" w:type="dxa"/>
            <w:gridSpan w:val="3"/>
            <w:tcBorders>
              <w:top w:val="single" w:sz="4" w:space="0" w:color="auto"/>
              <w:left w:val="nil"/>
              <w:bottom w:val="nil"/>
              <w:right w:val="nil"/>
            </w:tcBorders>
            <w:shd w:val="clear" w:color="auto" w:fill="auto"/>
          </w:tcPr>
          <w:p w:rsidR="007A169D" w:rsidRDefault="007A169D" w:rsidP="006622B8">
            <w:pPr>
              <w:spacing w:after="0" w:line="240" w:lineRule="auto"/>
              <w:rPr>
                <w:b/>
                <w:color w:val="000000"/>
                <w:sz w:val="32"/>
                <w:szCs w:val="32"/>
              </w:rPr>
            </w:pPr>
          </w:p>
        </w:tc>
      </w:tr>
    </w:tbl>
    <w:p w:rsidR="005656E3" w:rsidRDefault="005656E3" w:rsidP="006622B8">
      <w:pPr>
        <w:spacing w:after="0" w:line="360" w:lineRule="auto"/>
        <w:rPr>
          <w:rFonts w:ascii="Times New Roman" w:hAnsi="Times New Roman"/>
          <w:b/>
          <w:sz w:val="28"/>
          <w:szCs w:val="28"/>
          <w:u w:val="single"/>
        </w:rPr>
      </w:pPr>
      <w:r w:rsidRPr="006743E0">
        <w:rPr>
          <w:rFonts w:ascii="Times New Roman" w:hAnsi="Times New Roman"/>
          <w:b/>
          <w:sz w:val="28"/>
          <w:szCs w:val="28"/>
          <w:u w:val="single"/>
        </w:rPr>
        <w:t>Etapes de la planification des actions</w:t>
      </w:r>
      <w:r>
        <w:rPr>
          <w:rFonts w:ascii="Times New Roman" w:hAnsi="Times New Roman"/>
          <w:b/>
          <w:sz w:val="28"/>
          <w:szCs w:val="28"/>
          <w:u w:val="single"/>
        </w:rPr>
        <w:t xml:space="preserve"> pour la gestion des cas</w:t>
      </w:r>
    </w:p>
    <w:p w:rsidR="005656E3" w:rsidRPr="006743E0" w:rsidRDefault="005656E3" w:rsidP="006622B8">
      <w:pPr>
        <w:spacing w:after="0" w:line="240" w:lineRule="auto"/>
        <w:rPr>
          <w:rFonts w:ascii="Times New Roman" w:hAnsi="Times New Roman"/>
          <w:b/>
          <w:sz w:val="28"/>
          <w:szCs w:val="28"/>
          <w:u w:val="single"/>
        </w:rPr>
      </w:pPr>
    </w:p>
    <w:p w:rsidR="005656E3" w:rsidRPr="006743E0" w:rsidRDefault="005656E3" w:rsidP="006622B8">
      <w:pPr>
        <w:pStyle w:val="Paragraphedeliste"/>
        <w:numPr>
          <w:ilvl w:val="0"/>
          <w:numId w:val="4"/>
        </w:numPr>
        <w:spacing w:line="240" w:lineRule="auto"/>
        <w:rPr>
          <w:b/>
          <w:szCs w:val="24"/>
          <w:u w:val="single"/>
        </w:rPr>
      </w:pPr>
      <w:r w:rsidRPr="006743E0">
        <w:rPr>
          <w:b/>
          <w:szCs w:val="24"/>
          <w:u w:val="single"/>
        </w:rPr>
        <w:t>Analyse du problème</w:t>
      </w:r>
    </w:p>
    <w:p w:rsidR="005656E3" w:rsidRDefault="005656E3" w:rsidP="006622B8">
      <w:pPr>
        <w:pStyle w:val="Paragraphedeliste"/>
        <w:numPr>
          <w:ilvl w:val="0"/>
          <w:numId w:val="5"/>
        </w:numPr>
        <w:spacing w:after="0" w:line="240" w:lineRule="auto"/>
        <w:ind w:left="993"/>
      </w:pPr>
      <w:r>
        <w:t>Evaluer le problème</w:t>
      </w:r>
    </w:p>
    <w:p w:rsidR="005656E3" w:rsidRDefault="005656E3" w:rsidP="006622B8">
      <w:pPr>
        <w:pStyle w:val="Paragraphedeliste"/>
        <w:numPr>
          <w:ilvl w:val="0"/>
          <w:numId w:val="5"/>
        </w:numPr>
        <w:spacing w:after="0" w:line="240" w:lineRule="auto"/>
        <w:ind w:left="993"/>
      </w:pPr>
      <w:r>
        <w:t>Aider l’enfant et les parents/personnes qui s’occupent de lui à identifier le problème</w:t>
      </w:r>
    </w:p>
    <w:p w:rsidR="005656E3" w:rsidRDefault="005656E3" w:rsidP="006622B8">
      <w:pPr>
        <w:pStyle w:val="Paragraphedeliste"/>
        <w:spacing w:after="0" w:line="240" w:lineRule="auto"/>
        <w:ind w:left="0"/>
      </w:pPr>
    </w:p>
    <w:p w:rsidR="005656E3" w:rsidRPr="006743E0" w:rsidRDefault="005656E3" w:rsidP="006622B8">
      <w:pPr>
        <w:pStyle w:val="Paragraphedeliste"/>
        <w:numPr>
          <w:ilvl w:val="0"/>
          <w:numId w:val="4"/>
        </w:numPr>
        <w:spacing w:after="0" w:line="240" w:lineRule="auto"/>
        <w:rPr>
          <w:b/>
          <w:szCs w:val="24"/>
          <w:u w:val="single"/>
        </w:rPr>
      </w:pPr>
      <w:r w:rsidRPr="006743E0">
        <w:rPr>
          <w:b/>
          <w:szCs w:val="24"/>
          <w:u w:val="single"/>
        </w:rPr>
        <w:t>Accord</w:t>
      </w:r>
    </w:p>
    <w:p w:rsidR="005656E3" w:rsidRDefault="005656E3" w:rsidP="006622B8">
      <w:pPr>
        <w:pStyle w:val="Paragraphedeliste"/>
        <w:numPr>
          <w:ilvl w:val="0"/>
          <w:numId w:val="5"/>
        </w:numPr>
        <w:spacing w:after="0" w:line="240" w:lineRule="auto"/>
        <w:ind w:left="993"/>
      </w:pPr>
      <w:r>
        <w:t>Se mettre d’accord sur un objectif/résultat général à atteindre et fixer un délai à cet égard (généralement inférieur à 3 mois)</w:t>
      </w:r>
    </w:p>
    <w:p w:rsidR="005656E3" w:rsidRDefault="005656E3" w:rsidP="006622B8">
      <w:pPr>
        <w:pStyle w:val="Paragraphedeliste"/>
        <w:numPr>
          <w:ilvl w:val="0"/>
          <w:numId w:val="5"/>
        </w:numPr>
        <w:spacing w:after="0" w:line="240" w:lineRule="auto"/>
        <w:ind w:left="993"/>
      </w:pPr>
      <w:r>
        <w:t>Se mettre d’accord sur 1 ou 2 problèmes à résoudre (il est préférable d’aborder un seul problème à la fois, en commençant par un problème facile à régler, car la réussite génère de la confiance dans la démarche)</w:t>
      </w:r>
    </w:p>
    <w:p w:rsidR="005656E3" w:rsidRDefault="005656E3" w:rsidP="006622B8">
      <w:pPr>
        <w:pStyle w:val="Paragraphedeliste"/>
        <w:numPr>
          <w:ilvl w:val="0"/>
          <w:numId w:val="5"/>
        </w:numPr>
        <w:spacing w:after="0" w:line="240" w:lineRule="auto"/>
        <w:ind w:left="993"/>
      </w:pPr>
      <w:r>
        <w:t>Se mettre d’accord sur un délai pour parvenir au changement (certains problèmes peuvent prendre quelques mois pour être résolus)</w:t>
      </w:r>
    </w:p>
    <w:p w:rsidR="005656E3" w:rsidRDefault="005656E3" w:rsidP="006622B8">
      <w:pPr>
        <w:pStyle w:val="Paragraphedeliste"/>
        <w:spacing w:after="0" w:line="240" w:lineRule="auto"/>
        <w:ind w:left="0"/>
      </w:pPr>
    </w:p>
    <w:p w:rsidR="005656E3" w:rsidRPr="006743E0" w:rsidRDefault="005656E3" w:rsidP="006622B8">
      <w:pPr>
        <w:pStyle w:val="Paragraphedeliste"/>
        <w:numPr>
          <w:ilvl w:val="0"/>
          <w:numId w:val="4"/>
        </w:numPr>
        <w:spacing w:line="240" w:lineRule="auto"/>
        <w:rPr>
          <w:b/>
          <w:szCs w:val="24"/>
          <w:u w:val="single"/>
        </w:rPr>
      </w:pPr>
      <w:r w:rsidRPr="006743E0">
        <w:rPr>
          <w:b/>
          <w:szCs w:val="24"/>
          <w:u w:val="single"/>
        </w:rPr>
        <w:t>Tâches</w:t>
      </w:r>
    </w:p>
    <w:p w:rsidR="005656E3" w:rsidRDefault="005656E3" w:rsidP="006622B8">
      <w:pPr>
        <w:pStyle w:val="Paragraphedeliste"/>
        <w:numPr>
          <w:ilvl w:val="0"/>
          <w:numId w:val="6"/>
        </w:numPr>
        <w:spacing w:line="240" w:lineRule="auto"/>
        <w:ind w:left="993"/>
      </w:pPr>
      <w:r>
        <w:t>Traiter un problème à la fois et le décomposer en actions que l’enfant, la famille et le travailleur social acceptent d’entreprendre en vue d’aider à résoudre le problème avant la prochaine réunion</w:t>
      </w:r>
    </w:p>
    <w:p w:rsidR="005656E3" w:rsidRDefault="005656E3" w:rsidP="006622B8">
      <w:pPr>
        <w:pStyle w:val="Paragraphedeliste"/>
        <w:numPr>
          <w:ilvl w:val="0"/>
          <w:numId w:val="6"/>
        </w:numPr>
        <w:spacing w:line="240" w:lineRule="auto"/>
        <w:ind w:left="993"/>
      </w:pPr>
      <w:r>
        <w:t>Identifier les ressources nécessaires tout en demeurant réaliste quant à ce qui peut être obtenu</w:t>
      </w:r>
    </w:p>
    <w:p w:rsidR="005656E3" w:rsidRDefault="005656E3" w:rsidP="006622B8">
      <w:pPr>
        <w:pStyle w:val="Paragraphedeliste"/>
        <w:numPr>
          <w:ilvl w:val="0"/>
          <w:numId w:val="6"/>
        </w:numPr>
        <w:spacing w:after="0" w:line="240" w:lineRule="auto"/>
        <w:ind w:left="993"/>
      </w:pPr>
      <w:r>
        <w:t>Discuter de solutions alternatives avec l’enfant et les parents/personnes qui s’occupent de lui si certaines actions ne sont pas réalisables</w:t>
      </w:r>
    </w:p>
    <w:p w:rsidR="005656E3" w:rsidRDefault="005656E3" w:rsidP="006622B8">
      <w:pPr>
        <w:pStyle w:val="Paragraphedeliste"/>
        <w:spacing w:after="0" w:line="240" w:lineRule="auto"/>
        <w:ind w:left="633"/>
      </w:pPr>
    </w:p>
    <w:p w:rsidR="005656E3" w:rsidRDefault="005656E3" w:rsidP="006622B8">
      <w:pPr>
        <w:pStyle w:val="Paragraphedeliste"/>
        <w:numPr>
          <w:ilvl w:val="0"/>
          <w:numId w:val="4"/>
        </w:numPr>
        <w:spacing w:line="240" w:lineRule="auto"/>
        <w:rPr>
          <w:b/>
          <w:szCs w:val="24"/>
          <w:u w:val="single"/>
        </w:rPr>
      </w:pPr>
      <w:r w:rsidRPr="006743E0">
        <w:rPr>
          <w:b/>
          <w:szCs w:val="24"/>
          <w:u w:val="single"/>
        </w:rPr>
        <w:t>Planification du suivi et de l’examen</w:t>
      </w:r>
    </w:p>
    <w:p w:rsidR="005656E3" w:rsidRDefault="005656E3" w:rsidP="006622B8">
      <w:pPr>
        <w:pStyle w:val="Paragraphedeliste"/>
        <w:numPr>
          <w:ilvl w:val="0"/>
          <w:numId w:val="7"/>
        </w:numPr>
        <w:spacing w:line="240" w:lineRule="auto"/>
        <w:ind w:left="993"/>
      </w:pPr>
      <w:r>
        <w:t>Décider de ce qui vous permettrait de constater que le plan d’action fonctionne ou ne fonctionne pas</w:t>
      </w:r>
    </w:p>
    <w:p w:rsidR="005656E3" w:rsidRDefault="005656E3" w:rsidP="006622B8">
      <w:pPr>
        <w:pStyle w:val="Paragraphedeliste"/>
        <w:numPr>
          <w:ilvl w:val="0"/>
          <w:numId w:val="7"/>
        </w:numPr>
        <w:spacing w:line="240" w:lineRule="auto"/>
        <w:ind w:left="993"/>
      </w:pPr>
      <w:r>
        <w:t>Fixer une date pour la réunion de suivi (dans un délai de 3 semaines)</w:t>
      </w:r>
    </w:p>
    <w:p w:rsidR="005656E3" w:rsidRDefault="005656E3" w:rsidP="006622B8">
      <w:pPr>
        <w:pStyle w:val="Paragraphedeliste"/>
        <w:numPr>
          <w:ilvl w:val="0"/>
          <w:numId w:val="7"/>
        </w:numPr>
        <w:spacing w:line="240" w:lineRule="auto"/>
        <w:ind w:left="993"/>
      </w:pPr>
      <w:r>
        <w:t>Fixer une date pour l’examen du plan d’action (celui-ci doit avoir lieu après plusieurs réunions de suivi mais avant le terme du délai d’exécution du plan d’action)</w:t>
      </w:r>
    </w:p>
    <w:p w:rsidR="005656E3" w:rsidRDefault="005656E3" w:rsidP="006622B8">
      <w:pPr>
        <w:widowControl w:val="0"/>
        <w:pBdr>
          <w:top w:val="nil"/>
          <w:left w:val="nil"/>
          <w:bottom w:val="nil"/>
          <w:right w:val="nil"/>
          <w:between w:val="nil"/>
        </w:pBdr>
        <w:spacing w:after="0" w:line="240" w:lineRule="auto"/>
        <w:rPr>
          <w:rFonts w:ascii="Arial" w:eastAsia="Arial" w:hAnsi="Arial" w:cs="Arial"/>
          <w:color w:val="000000"/>
          <w:sz w:val="22"/>
        </w:rPr>
        <w:sectPr w:rsidR="005656E3" w:rsidSect="006622B8">
          <w:headerReference w:type="even" r:id="rId8"/>
          <w:headerReference w:type="default" r:id="rId9"/>
          <w:footerReference w:type="even" r:id="rId10"/>
          <w:footerReference w:type="default" r:id="rId11"/>
          <w:headerReference w:type="first" r:id="rId12"/>
          <w:footerReference w:type="first" r:id="rId13"/>
          <w:pgSz w:w="11900" w:h="16840"/>
          <w:pgMar w:top="1134" w:right="1127" w:bottom="1134" w:left="851" w:header="708" w:footer="708" w:gutter="0"/>
          <w:pgNumType w:start="1"/>
          <w:cols w:space="720"/>
          <w:docGrid w:linePitch="326"/>
        </w:sectPr>
      </w:pPr>
    </w:p>
    <w:p w:rsidR="003F4BAA" w:rsidRPr="00520750" w:rsidRDefault="003F4BAA" w:rsidP="006622B8">
      <w:pPr>
        <w:widowControl w:val="0"/>
        <w:pBdr>
          <w:top w:val="nil"/>
          <w:left w:val="nil"/>
          <w:bottom w:val="nil"/>
          <w:right w:val="nil"/>
          <w:between w:val="nil"/>
        </w:pBdr>
        <w:spacing w:after="0" w:line="276" w:lineRule="auto"/>
        <w:rPr>
          <w:rFonts w:ascii="Arial" w:eastAsia="Arial" w:hAnsi="Arial" w:cs="Arial"/>
          <w:color w:val="000000"/>
          <w:sz w:val="22"/>
        </w:rPr>
      </w:pPr>
    </w:p>
    <w:tbl>
      <w:tblPr>
        <w:tblStyle w:val="a"/>
        <w:tblW w:w="145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1749"/>
        <w:gridCol w:w="1794"/>
        <w:gridCol w:w="707"/>
        <w:gridCol w:w="1278"/>
        <w:gridCol w:w="1228"/>
        <w:gridCol w:w="189"/>
        <w:gridCol w:w="1418"/>
        <w:gridCol w:w="272"/>
        <w:gridCol w:w="1287"/>
        <w:gridCol w:w="1418"/>
      </w:tblGrid>
      <w:tr w:rsidR="005A6487" w:rsidRPr="00520750" w:rsidTr="00BD57E0">
        <w:tc>
          <w:tcPr>
            <w:tcW w:w="14596" w:type="dxa"/>
            <w:gridSpan w:val="11"/>
          </w:tcPr>
          <w:p w:rsidR="005A6487" w:rsidRPr="00520750" w:rsidRDefault="005A6487" w:rsidP="006622B8">
            <w:pPr>
              <w:pBdr>
                <w:top w:val="nil"/>
                <w:left w:val="nil"/>
                <w:bottom w:val="nil"/>
                <w:right w:val="nil"/>
                <w:between w:val="nil"/>
              </w:pBdr>
              <w:spacing w:after="0" w:line="240" w:lineRule="auto"/>
              <w:rPr>
                <w:b/>
                <w:color w:val="000000"/>
                <w:sz w:val="32"/>
                <w:szCs w:val="32"/>
              </w:rPr>
            </w:pPr>
            <w:r w:rsidRPr="00520750">
              <w:rPr>
                <w:b/>
                <w:color w:val="000000"/>
                <w:sz w:val="32"/>
                <w:szCs w:val="32"/>
              </w:rPr>
              <w:t>PLAN DE PRISE EN CHARGE</w:t>
            </w:r>
          </w:p>
        </w:tc>
      </w:tr>
      <w:tr w:rsidR="005A6487" w:rsidRPr="00520750" w:rsidTr="000F0859">
        <w:tc>
          <w:tcPr>
            <w:tcW w:w="7506" w:type="dxa"/>
            <w:gridSpan w:val="4"/>
            <w:shd w:val="clear" w:color="auto" w:fill="auto"/>
          </w:tcPr>
          <w:p w:rsidR="003C0ABD" w:rsidRDefault="005A6487" w:rsidP="003C0ABD">
            <w:pPr>
              <w:spacing w:after="0" w:line="240" w:lineRule="auto"/>
              <w:rPr>
                <w:b/>
                <w:color w:val="000000"/>
                <w:sz w:val="20"/>
                <w:szCs w:val="20"/>
              </w:rPr>
            </w:pPr>
            <w:r w:rsidRPr="00520750">
              <w:rPr>
                <w:b/>
                <w:sz w:val="20"/>
                <w:szCs w:val="20"/>
              </w:rPr>
              <w:t xml:space="preserve">Date d’adoption du plan de prise en charge : </w:t>
            </w:r>
            <w:r w:rsidR="003C0ABD">
              <w:rPr>
                <w:b/>
                <w:color w:val="000000"/>
                <w:sz w:val="20"/>
                <w:szCs w:val="20"/>
              </w:rPr>
              <w:t>/_____/_____/_________/</w:t>
            </w:r>
          </w:p>
          <w:p w:rsidR="005A6487" w:rsidRPr="00520750" w:rsidRDefault="003C0ABD" w:rsidP="003C0ABD">
            <w:pPr>
              <w:spacing w:line="240" w:lineRule="auto"/>
              <w:rPr>
                <w:b/>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c>
          <w:tcPr>
            <w:tcW w:w="7090" w:type="dxa"/>
            <w:gridSpan w:val="7"/>
          </w:tcPr>
          <w:p w:rsidR="005A6487" w:rsidRPr="00520750" w:rsidRDefault="005A6487" w:rsidP="006622B8">
            <w:pPr>
              <w:spacing w:line="240" w:lineRule="auto"/>
              <w:rPr>
                <w:b/>
                <w:sz w:val="20"/>
                <w:szCs w:val="20"/>
              </w:rPr>
            </w:pPr>
            <w:r w:rsidRPr="00520750">
              <w:rPr>
                <w:b/>
                <w:sz w:val="20"/>
                <w:szCs w:val="20"/>
              </w:rPr>
              <w:t xml:space="preserve">Numéro </w:t>
            </w:r>
            <w:r w:rsidR="006622B8" w:rsidRPr="00520750">
              <w:rPr>
                <w:b/>
                <w:sz w:val="20"/>
                <w:szCs w:val="20"/>
              </w:rPr>
              <w:t>d’identification :</w:t>
            </w:r>
          </w:p>
        </w:tc>
      </w:tr>
      <w:tr w:rsidR="005A6487" w:rsidRPr="00520750" w:rsidTr="0087370F">
        <w:tc>
          <w:tcPr>
            <w:tcW w:w="7506" w:type="dxa"/>
            <w:gridSpan w:val="4"/>
            <w:shd w:val="clear" w:color="auto" w:fill="auto"/>
          </w:tcPr>
          <w:p w:rsidR="005A6487" w:rsidRPr="00520750" w:rsidRDefault="005A6487" w:rsidP="003C0ABD">
            <w:pPr>
              <w:spacing w:line="240" w:lineRule="auto"/>
              <w:rPr>
                <w:sz w:val="20"/>
                <w:szCs w:val="20"/>
              </w:rPr>
            </w:pPr>
            <w:r w:rsidRPr="0051152E">
              <w:rPr>
                <w:b/>
                <w:sz w:val="20"/>
                <w:szCs w:val="20"/>
              </w:rPr>
              <w:t>Date de début du plan :</w:t>
            </w:r>
            <w:r w:rsidRPr="00520750">
              <w:rPr>
                <w:sz w:val="20"/>
                <w:szCs w:val="20"/>
              </w:rPr>
              <w:t xml:space="preserve"> </w:t>
            </w:r>
            <w:r w:rsidR="003C0ABD" w:rsidRPr="0051152E">
              <w:rPr>
                <w:b/>
                <w:sz w:val="20"/>
                <w:szCs w:val="20"/>
              </w:rPr>
              <w:t>/_____/_______/________/</w:t>
            </w:r>
          </w:p>
        </w:tc>
        <w:tc>
          <w:tcPr>
            <w:tcW w:w="7090" w:type="dxa"/>
            <w:gridSpan w:val="7"/>
          </w:tcPr>
          <w:p w:rsidR="005A6487" w:rsidRPr="00520750" w:rsidRDefault="005A6487" w:rsidP="003C0ABD">
            <w:pPr>
              <w:spacing w:line="240" w:lineRule="auto"/>
              <w:rPr>
                <w:sz w:val="20"/>
                <w:szCs w:val="20"/>
              </w:rPr>
            </w:pPr>
            <w:r w:rsidRPr="0051152E">
              <w:rPr>
                <w:b/>
                <w:sz w:val="20"/>
                <w:szCs w:val="20"/>
              </w:rPr>
              <w:t>Première Date Examen du plan :</w:t>
            </w:r>
            <w:r w:rsidRPr="00520750">
              <w:rPr>
                <w:sz w:val="20"/>
                <w:szCs w:val="20"/>
              </w:rPr>
              <w:t xml:space="preserve"> </w:t>
            </w:r>
            <w:r w:rsidR="003C0ABD" w:rsidRPr="0051152E">
              <w:rPr>
                <w:b/>
                <w:sz w:val="20"/>
                <w:szCs w:val="20"/>
              </w:rPr>
              <w:t>/______</w:t>
            </w:r>
            <w:r w:rsidRPr="0051152E">
              <w:rPr>
                <w:b/>
                <w:sz w:val="20"/>
                <w:szCs w:val="20"/>
              </w:rPr>
              <w:t>/</w:t>
            </w:r>
            <w:r w:rsidR="003C0ABD" w:rsidRPr="0051152E">
              <w:rPr>
                <w:b/>
                <w:sz w:val="20"/>
                <w:szCs w:val="20"/>
              </w:rPr>
              <w:t>_______</w:t>
            </w:r>
            <w:r w:rsidRPr="0051152E">
              <w:rPr>
                <w:b/>
                <w:sz w:val="20"/>
                <w:szCs w:val="20"/>
              </w:rPr>
              <w:t>/</w:t>
            </w:r>
            <w:r w:rsidR="003C0ABD" w:rsidRPr="0051152E">
              <w:rPr>
                <w:b/>
                <w:sz w:val="20"/>
                <w:szCs w:val="20"/>
              </w:rPr>
              <w:t>________/</w:t>
            </w:r>
          </w:p>
        </w:tc>
      </w:tr>
      <w:tr w:rsidR="005A6487" w:rsidRPr="00520750" w:rsidTr="003E635A">
        <w:tc>
          <w:tcPr>
            <w:tcW w:w="14596" w:type="dxa"/>
            <w:gridSpan w:val="11"/>
          </w:tcPr>
          <w:p w:rsidR="005A6487" w:rsidRPr="00520750" w:rsidRDefault="005A6487" w:rsidP="006622B8">
            <w:pPr>
              <w:spacing w:line="240" w:lineRule="auto"/>
              <w:rPr>
                <w:i/>
                <w:sz w:val="16"/>
                <w:szCs w:val="16"/>
              </w:rPr>
            </w:pPr>
            <w:r w:rsidRPr="00520750">
              <w:rPr>
                <w:b/>
                <w:sz w:val="20"/>
                <w:szCs w:val="20"/>
              </w:rPr>
              <w:t>1. OBJECTIF GÉNÉRAL DU PLAN DE PRISE EN CHARGE</w:t>
            </w:r>
          </w:p>
        </w:tc>
      </w:tr>
      <w:tr w:rsidR="005A6487" w:rsidRPr="00520750" w:rsidTr="00210F2E">
        <w:tc>
          <w:tcPr>
            <w:tcW w:w="14596" w:type="dxa"/>
            <w:gridSpan w:val="11"/>
          </w:tcPr>
          <w:p w:rsidR="005A6487" w:rsidRPr="00520750" w:rsidRDefault="005A6487" w:rsidP="006622B8">
            <w:pPr>
              <w:spacing w:line="240" w:lineRule="auto"/>
              <w:rPr>
                <w:b/>
                <w:sz w:val="20"/>
                <w:szCs w:val="20"/>
              </w:rPr>
            </w:pPr>
            <w:r w:rsidRPr="00520750">
              <w:rPr>
                <w:b/>
                <w:sz w:val="20"/>
                <w:szCs w:val="20"/>
              </w:rPr>
              <w:t xml:space="preserve">Objectif général : </w:t>
            </w:r>
            <w:r w:rsidRPr="00520750">
              <w:rPr>
                <w:i/>
                <w:sz w:val="16"/>
                <w:szCs w:val="16"/>
              </w:rPr>
              <w:t>Définir un objectif SMART (spécifique, mesurable, approprié, réaliste et temporel).</w:t>
            </w:r>
          </w:p>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tc>
      </w:tr>
      <w:tr w:rsidR="005A6487" w:rsidRPr="00520750" w:rsidTr="000A70CD">
        <w:tc>
          <w:tcPr>
            <w:tcW w:w="14596" w:type="dxa"/>
            <w:gridSpan w:val="11"/>
          </w:tcPr>
          <w:p w:rsidR="005A6487" w:rsidRPr="00520750" w:rsidRDefault="005A6487" w:rsidP="006622B8">
            <w:pPr>
              <w:spacing w:line="240" w:lineRule="auto"/>
              <w:rPr>
                <w:i/>
                <w:sz w:val="16"/>
                <w:szCs w:val="16"/>
              </w:rPr>
            </w:pPr>
            <w:r w:rsidRPr="00520750">
              <w:rPr>
                <w:b/>
                <w:sz w:val="20"/>
                <w:szCs w:val="20"/>
              </w:rPr>
              <w:t>2. PLAN DE PRISE EN CHARGE ET SERVICES À OFFRIR</w:t>
            </w:r>
          </w:p>
        </w:tc>
      </w:tr>
      <w:tr w:rsidR="005A6487" w:rsidRPr="00520750" w:rsidTr="005A6487">
        <w:tc>
          <w:tcPr>
            <w:tcW w:w="3256" w:type="dxa"/>
            <w:shd w:val="clear" w:color="auto" w:fill="auto"/>
          </w:tcPr>
          <w:p w:rsidR="005A6487" w:rsidRDefault="005A6487" w:rsidP="006622B8">
            <w:pPr>
              <w:pBdr>
                <w:top w:val="nil"/>
                <w:left w:val="nil"/>
                <w:bottom w:val="nil"/>
                <w:right w:val="nil"/>
                <w:between w:val="nil"/>
              </w:pBdr>
              <w:spacing w:after="0" w:line="240" w:lineRule="auto"/>
              <w:rPr>
                <w:i/>
                <w:color w:val="000000"/>
                <w:sz w:val="16"/>
                <w:szCs w:val="16"/>
              </w:rPr>
            </w:pPr>
            <w:r w:rsidRPr="00F31F63">
              <w:rPr>
                <w:b/>
              </w:rPr>
              <w:t>Action</w:t>
            </w:r>
            <w:r>
              <w:rPr>
                <w:b/>
              </w:rPr>
              <w:t>s à entreprendre</w:t>
            </w:r>
            <w:r w:rsidRPr="00520750">
              <w:rPr>
                <w:i/>
                <w:color w:val="000000"/>
                <w:sz w:val="16"/>
                <w:szCs w:val="16"/>
              </w:rPr>
              <w:t xml:space="preserve"> </w:t>
            </w:r>
          </w:p>
          <w:p w:rsidR="005A6487" w:rsidRPr="00520750" w:rsidRDefault="005A6487" w:rsidP="006622B8">
            <w:pPr>
              <w:pBdr>
                <w:top w:val="nil"/>
                <w:left w:val="nil"/>
                <w:bottom w:val="nil"/>
                <w:right w:val="nil"/>
                <w:between w:val="nil"/>
              </w:pBdr>
              <w:spacing w:after="0" w:line="240" w:lineRule="auto"/>
              <w:rPr>
                <w:i/>
                <w:color w:val="000000"/>
                <w:sz w:val="16"/>
                <w:szCs w:val="16"/>
              </w:rPr>
            </w:pPr>
            <w:r w:rsidRPr="00520750">
              <w:rPr>
                <w:i/>
                <w:color w:val="000000"/>
                <w:sz w:val="16"/>
                <w:szCs w:val="16"/>
              </w:rPr>
              <w:t>(Par ordre de priorité, de la plus importe à la moins importante)</w:t>
            </w:r>
          </w:p>
          <w:p w:rsidR="005A6487" w:rsidRPr="00520750" w:rsidRDefault="005A6487" w:rsidP="006622B8">
            <w:pPr>
              <w:pBdr>
                <w:top w:val="nil"/>
                <w:left w:val="nil"/>
                <w:bottom w:val="nil"/>
                <w:right w:val="nil"/>
                <w:between w:val="nil"/>
              </w:pBdr>
              <w:spacing w:after="0" w:line="240" w:lineRule="auto"/>
              <w:rPr>
                <w:i/>
                <w:color w:val="000000"/>
                <w:sz w:val="16"/>
                <w:szCs w:val="16"/>
              </w:rPr>
            </w:pPr>
          </w:p>
        </w:tc>
        <w:tc>
          <w:tcPr>
            <w:tcW w:w="3543" w:type="dxa"/>
            <w:gridSpan w:val="2"/>
            <w:shd w:val="clear" w:color="auto" w:fill="auto"/>
          </w:tcPr>
          <w:p w:rsidR="005A6487" w:rsidRPr="00520750" w:rsidRDefault="005A6487" w:rsidP="006622B8">
            <w:pPr>
              <w:pBdr>
                <w:top w:val="nil"/>
                <w:left w:val="nil"/>
                <w:bottom w:val="nil"/>
                <w:right w:val="nil"/>
                <w:between w:val="nil"/>
              </w:pBdr>
              <w:spacing w:after="0" w:line="240" w:lineRule="auto"/>
              <w:rPr>
                <w:b/>
                <w:color w:val="000000"/>
                <w:sz w:val="20"/>
                <w:szCs w:val="20"/>
              </w:rPr>
            </w:pPr>
            <w:r>
              <w:rPr>
                <w:b/>
                <w:color w:val="000000"/>
                <w:sz w:val="20"/>
                <w:szCs w:val="20"/>
              </w:rPr>
              <w:t>Objectif de l’action</w:t>
            </w:r>
          </w:p>
          <w:p w:rsidR="005A6487" w:rsidRPr="00520750" w:rsidRDefault="005A6487" w:rsidP="006622B8">
            <w:pPr>
              <w:pBdr>
                <w:top w:val="nil"/>
                <w:left w:val="nil"/>
                <w:bottom w:val="nil"/>
                <w:right w:val="nil"/>
                <w:between w:val="nil"/>
              </w:pBdr>
              <w:spacing w:after="0" w:line="240" w:lineRule="auto"/>
              <w:rPr>
                <w:b/>
                <w:color w:val="000000"/>
                <w:sz w:val="20"/>
                <w:szCs w:val="20"/>
              </w:rPr>
            </w:pPr>
            <w:r w:rsidRPr="00520750">
              <w:rPr>
                <w:i/>
                <w:color w:val="000000"/>
                <w:sz w:val="16"/>
                <w:szCs w:val="16"/>
              </w:rPr>
              <w:t xml:space="preserve">Besoins </w:t>
            </w:r>
            <w:r>
              <w:rPr>
                <w:i/>
                <w:color w:val="000000"/>
                <w:sz w:val="16"/>
                <w:szCs w:val="16"/>
              </w:rPr>
              <w:t xml:space="preserve">à combler </w:t>
            </w:r>
            <w:r w:rsidRPr="00520750">
              <w:rPr>
                <w:i/>
                <w:color w:val="000000"/>
                <w:sz w:val="16"/>
                <w:szCs w:val="16"/>
              </w:rPr>
              <w:t>déterminés dans l’évaluation : prise en charge de l’enfant, sécurité (logement sécuritaire, p. ex.), éducation formelle, éducation non formelle, localisation de la famille, réunification familiale, soutien psychologique de base, soins ciblés non spécialisés de SPSSM, services spécialisés de SPSSM, nourriture, articles non alimentaires, aide financière, moyen de subsistance, soins médicaux, nutrition, aide juridique, papiers officiels, services pour enfants handicapés, soins en santé sexuelle et reproductive, logement, EHA, solutions durables et réinstallation, p. ex.</w:t>
            </w:r>
          </w:p>
        </w:tc>
        <w:tc>
          <w:tcPr>
            <w:tcW w:w="1985" w:type="dxa"/>
            <w:gridSpan w:val="2"/>
            <w:shd w:val="clear" w:color="auto" w:fill="auto"/>
          </w:tcPr>
          <w:p w:rsidR="005A6487" w:rsidRDefault="005A6487"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 xml:space="preserve">Responsable </w:t>
            </w:r>
          </w:p>
          <w:p w:rsidR="005A6487" w:rsidRPr="00520750" w:rsidRDefault="005A6487" w:rsidP="006622B8">
            <w:pPr>
              <w:pBdr>
                <w:top w:val="nil"/>
                <w:left w:val="nil"/>
                <w:bottom w:val="nil"/>
                <w:right w:val="nil"/>
                <w:between w:val="nil"/>
              </w:pBdr>
              <w:spacing w:after="0" w:line="240" w:lineRule="auto"/>
              <w:rPr>
                <w:i/>
                <w:color w:val="000000"/>
                <w:sz w:val="16"/>
                <w:szCs w:val="16"/>
              </w:rPr>
            </w:pPr>
            <w:r w:rsidRPr="00520750">
              <w:rPr>
                <w:i/>
                <w:color w:val="000000"/>
                <w:sz w:val="16"/>
                <w:szCs w:val="16"/>
              </w:rPr>
              <w:t>(Personne et structure)</w:t>
            </w:r>
          </w:p>
        </w:tc>
        <w:tc>
          <w:tcPr>
            <w:tcW w:w="1417" w:type="dxa"/>
            <w:gridSpan w:val="2"/>
            <w:shd w:val="clear" w:color="auto" w:fill="auto"/>
          </w:tcPr>
          <w:p w:rsidR="003C0ABD" w:rsidRPr="00520750" w:rsidRDefault="005A6487"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Échéance</w:t>
            </w:r>
          </w:p>
          <w:p w:rsidR="005A6487" w:rsidRPr="00520750" w:rsidRDefault="003C0ABD" w:rsidP="003C0ABD">
            <w:pPr>
              <w:pBdr>
                <w:top w:val="nil"/>
                <w:left w:val="nil"/>
                <w:bottom w:val="nil"/>
                <w:right w:val="nil"/>
                <w:between w:val="nil"/>
              </w:pBdr>
              <w:spacing w:after="0" w:line="240" w:lineRule="auto"/>
              <w:rPr>
                <w:b/>
                <w:color w:val="000000"/>
                <w:sz w:val="20"/>
                <w:szCs w:val="20"/>
              </w:rPr>
            </w:pPr>
            <w:r>
              <w:rPr>
                <w:b/>
                <w:color w:val="000000"/>
                <w:sz w:val="20"/>
                <w:szCs w:val="20"/>
              </w:rPr>
              <w:t xml:space="preserve">/___/__/__/                                              </w:t>
            </w:r>
            <w:r>
              <w:rPr>
                <w:i/>
                <w:color w:val="000000"/>
                <w:sz w:val="16"/>
                <w:szCs w:val="16"/>
              </w:rPr>
              <w:t xml:space="preserve">jj   /  mm   / </w:t>
            </w:r>
            <w:proofErr w:type="spellStart"/>
            <w:r>
              <w:rPr>
                <w:i/>
                <w:color w:val="000000"/>
                <w:sz w:val="16"/>
                <w:szCs w:val="16"/>
              </w:rPr>
              <w:t>aaaa</w:t>
            </w:r>
            <w:proofErr w:type="spellEnd"/>
          </w:p>
        </w:tc>
        <w:tc>
          <w:tcPr>
            <w:tcW w:w="1418" w:type="dxa"/>
          </w:tcPr>
          <w:p w:rsidR="005A6487" w:rsidRDefault="005A6487" w:rsidP="0051152E">
            <w:pPr>
              <w:spacing w:after="0" w:line="240" w:lineRule="auto"/>
              <w:rPr>
                <w:b/>
                <w:color w:val="000000"/>
                <w:sz w:val="20"/>
                <w:szCs w:val="20"/>
              </w:rPr>
            </w:pPr>
            <w:r w:rsidRPr="005A6487">
              <w:rPr>
                <w:b/>
                <w:color w:val="000000"/>
                <w:sz w:val="20"/>
                <w:szCs w:val="20"/>
              </w:rPr>
              <w:t>Dates de suivi</w:t>
            </w:r>
            <w:r w:rsidRPr="00520750">
              <w:rPr>
                <w:i/>
                <w:color w:val="000000"/>
                <w:sz w:val="16"/>
                <w:szCs w:val="16"/>
              </w:rPr>
              <w:t xml:space="preserve"> </w:t>
            </w:r>
            <w:r w:rsidR="003C0ABD">
              <w:rPr>
                <w:b/>
                <w:color w:val="000000"/>
                <w:sz w:val="20"/>
                <w:szCs w:val="20"/>
              </w:rPr>
              <w:t xml:space="preserve">/___/__/___/                                              </w:t>
            </w:r>
            <w:r w:rsidR="003C0ABD">
              <w:rPr>
                <w:i/>
                <w:color w:val="000000"/>
                <w:sz w:val="16"/>
                <w:szCs w:val="16"/>
              </w:rPr>
              <w:t xml:space="preserve">jj     /  mm     / </w:t>
            </w:r>
            <w:proofErr w:type="spellStart"/>
            <w:r w:rsidR="003C0ABD">
              <w:rPr>
                <w:i/>
                <w:color w:val="000000"/>
                <w:sz w:val="16"/>
                <w:szCs w:val="16"/>
              </w:rPr>
              <w:t>aaaa</w:t>
            </w:r>
            <w:proofErr w:type="spellEnd"/>
          </w:p>
        </w:tc>
        <w:tc>
          <w:tcPr>
            <w:tcW w:w="1559" w:type="dxa"/>
            <w:gridSpan w:val="2"/>
            <w:tcBorders>
              <w:bottom w:val="single" w:sz="4" w:space="0" w:color="000000"/>
            </w:tcBorders>
            <w:shd w:val="clear" w:color="auto" w:fill="auto"/>
          </w:tcPr>
          <w:p w:rsidR="005A6487" w:rsidRPr="00520750" w:rsidRDefault="005A6487" w:rsidP="006622B8">
            <w:pPr>
              <w:pBdr>
                <w:top w:val="nil"/>
                <w:left w:val="nil"/>
                <w:bottom w:val="nil"/>
                <w:right w:val="nil"/>
                <w:between w:val="nil"/>
              </w:pBdr>
              <w:spacing w:after="0" w:line="240" w:lineRule="auto"/>
              <w:rPr>
                <w:b/>
                <w:color w:val="000000"/>
                <w:sz w:val="20"/>
                <w:szCs w:val="20"/>
              </w:rPr>
            </w:pPr>
            <w:r>
              <w:rPr>
                <w:b/>
                <w:color w:val="000000"/>
                <w:sz w:val="20"/>
                <w:szCs w:val="20"/>
              </w:rPr>
              <w:t>Cout</w:t>
            </w:r>
          </w:p>
          <w:p w:rsidR="005A6487" w:rsidRPr="00520750" w:rsidRDefault="005A6487" w:rsidP="006622B8">
            <w:pPr>
              <w:pBdr>
                <w:top w:val="nil"/>
                <w:left w:val="nil"/>
                <w:bottom w:val="nil"/>
                <w:right w:val="nil"/>
                <w:between w:val="nil"/>
              </w:pBdr>
              <w:spacing w:after="0" w:line="240" w:lineRule="auto"/>
              <w:rPr>
                <w:i/>
                <w:color w:val="000000"/>
                <w:sz w:val="16"/>
                <w:szCs w:val="16"/>
              </w:rPr>
            </w:pPr>
            <w:r>
              <w:rPr>
                <w:i/>
                <w:color w:val="000000"/>
                <w:sz w:val="16"/>
                <w:szCs w:val="16"/>
              </w:rPr>
              <w:t xml:space="preserve">Coût pouvant être engendré par l’action à entreprendre ( Ex : scolarisation – frais de scolarité) </w:t>
            </w:r>
          </w:p>
        </w:tc>
        <w:tc>
          <w:tcPr>
            <w:tcW w:w="1418" w:type="dxa"/>
            <w:tcBorders>
              <w:bottom w:val="single" w:sz="4" w:space="0" w:color="000000"/>
            </w:tcBorders>
            <w:shd w:val="clear" w:color="auto" w:fill="auto"/>
          </w:tcPr>
          <w:p w:rsidR="005A6487" w:rsidRPr="00520750" w:rsidRDefault="005A6487"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 xml:space="preserve">Statut </w:t>
            </w:r>
          </w:p>
          <w:p w:rsidR="005A6487" w:rsidRPr="00520750" w:rsidRDefault="005A6487" w:rsidP="006622B8">
            <w:pPr>
              <w:pBdr>
                <w:top w:val="nil"/>
                <w:left w:val="nil"/>
                <w:bottom w:val="nil"/>
                <w:right w:val="nil"/>
                <w:between w:val="nil"/>
              </w:pBdr>
              <w:spacing w:after="0" w:line="240" w:lineRule="auto"/>
              <w:rPr>
                <w:i/>
                <w:color w:val="000000"/>
                <w:sz w:val="16"/>
                <w:szCs w:val="16"/>
              </w:rPr>
            </w:pPr>
            <w:r w:rsidRPr="00520750">
              <w:rPr>
                <w:i/>
                <w:color w:val="000000"/>
                <w:sz w:val="16"/>
                <w:szCs w:val="16"/>
              </w:rPr>
              <w:t>Cochez les étapes au fur et à mesure de leur exécution.</w:t>
            </w:r>
          </w:p>
        </w:tc>
      </w:tr>
      <w:tr w:rsidR="005A6487" w:rsidRPr="00520750" w:rsidTr="005A6487">
        <w:tc>
          <w:tcPr>
            <w:tcW w:w="3256" w:type="dxa"/>
            <w:shd w:val="clear" w:color="auto" w:fill="auto"/>
          </w:tcPr>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tc>
        <w:tc>
          <w:tcPr>
            <w:tcW w:w="3543" w:type="dxa"/>
            <w:gridSpan w:val="2"/>
            <w:shd w:val="clear" w:color="auto" w:fill="auto"/>
          </w:tcPr>
          <w:p w:rsidR="005A6487" w:rsidRPr="00520750" w:rsidRDefault="005A6487" w:rsidP="006622B8">
            <w:pPr>
              <w:spacing w:line="240" w:lineRule="auto"/>
              <w:rPr>
                <w:b/>
                <w:sz w:val="20"/>
                <w:szCs w:val="20"/>
              </w:rPr>
            </w:pPr>
          </w:p>
        </w:tc>
        <w:tc>
          <w:tcPr>
            <w:tcW w:w="1985" w:type="dxa"/>
            <w:gridSpan w:val="2"/>
            <w:shd w:val="clear" w:color="auto" w:fill="auto"/>
          </w:tcPr>
          <w:p w:rsidR="005A6487" w:rsidRPr="00520750" w:rsidRDefault="005A6487" w:rsidP="006622B8">
            <w:pPr>
              <w:spacing w:line="240" w:lineRule="auto"/>
              <w:rPr>
                <w:b/>
                <w:sz w:val="20"/>
                <w:szCs w:val="20"/>
              </w:rPr>
            </w:pPr>
          </w:p>
        </w:tc>
        <w:tc>
          <w:tcPr>
            <w:tcW w:w="1417" w:type="dxa"/>
            <w:gridSpan w:val="2"/>
            <w:shd w:val="clear" w:color="auto" w:fill="auto"/>
          </w:tcPr>
          <w:p w:rsidR="005A6487" w:rsidRPr="00520750" w:rsidRDefault="005A6487" w:rsidP="006622B8">
            <w:pPr>
              <w:pBdr>
                <w:top w:val="nil"/>
                <w:left w:val="nil"/>
                <w:bottom w:val="nil"/>
                <w:right w:val="nil"/>
                <w:between w:val="nil"/>
              </w:pBdr>
              <w:spacing w:after="0" w:line="240" w:lineRule="auto"/>
              <w:rPr>
                <w:i/>
                <w:color w:val="000000"/>
                <w:sz w:val="16"/>
                <w:szCs w:val="16"/>
              </w:rPr>
            </w:pPr>
          </w:p>
        </w:tc>
        <w:tc>
          <w:tcPr>
            <w:tcW w:w="1418" w:type="dxa"/>
          </w:tcPr>
          <w:p w:rsidR="005A6487" w:rsidRPr="00520750" w:rsidRDefault="005A6487" w:rsidP="006622B8">
            <w:pPr>
              <w:spacing w:line="240" w:lineRule="auto"/>
              <w:rPr>
                <w:sz w:val="20"/>
                <w:szCs w:val="20"/>
              </w:rPr>
            </w:pPr>
          </w:p>
        </w:tc>
        <w:tc>
          <w:tcPr>
            <w:tcW w:w="1559" w:type="dxa"/>
            <w:gridSpan w:val="2"/>
            <w:tcBorders>
              <w:right w:val="single" w:sz="4" w:space="0" w:color="000000"/>
            </w:tcBorders>
            <w:shd w:val="clear" w:color="auto" w:fill="auto"/>
          </w:tcPr>
          <w:p w:rsidR="005A6487" w:rsidRPr="00520750" w:rsidRDefault="005A6487" w:rsidP="006622B8">
            <w:pPr>
              <w:spacing w:line="240" w:lineRule="auto"/>
              <w:rPr>
                <w:sz w:val="20"/>
                <w:szCs w:val="20"/>
              </w:rPr>
            </w:pPr>
          </w:p>
        </w:tc>
        <w:tc>
          <w:tcPr>
            <w:tcW w:w="1418" w:type="dxa"/>
            <w:tcBorders>
              <w:left w:val="single" w:sz="4" w:space="0" w:color="000000"/>
            </w:tcBorders>
            <w:shd w:val="clear" w:color="auto" w:fill="auto"/>
          </w:tcPr>
          <w:p w:rsidR="005A6487" w:rsidRPr="00520750" w:rsidRDefault="005A6487" w:rsidP="006622B8">
            <w:pPr>
              <w:spacing w:line="240" w:lineRule="auto"/>
              <w:rPr>
                <w:sz w:val="20"/>
                <w:szCs w:val="20"/>
              </w:rPr>
            </w:pPr>
            <w:r w:rsidRPr="00520750">
              <w:rPr>
                <w:sz w:val="20"/>
                <w:szCs w:val="20"/>
              </w:rPr>
              <w:t>[  ] En attente</w:t>
            </w:r>
          </w:p>
          <w:p w:rsidR="005A6487" w:rsidRPr="00520750" w:rsidRDefault="005A6487" w:rsidP="006622B8">
            <w:pPr>
              <w:spacing w:line="240" w:lineRule="auto"/>
              <w:rPr>
                <w:sz w:val="20"/>
                <w:szCs w:val="20"/>
              </w:rPr>
            </w:pPr>
            <w:r w:rsidRPr="00520750">
              <w:rPr>
                <w:sz w:val="20"/>
                <w:szCs w:val="20"/>
              </w:rPr>
              <w:t>[  ] En cours</w:t>
            </w:r>
          </w:p>
          <w:p w:rsidR="005A6487" w:rsidRPr="00520750" w:rsidRDefault="005A6487" w:rsidP="006622B8">
            <w:pPr>
              <w:spacing w:line="240" w:lineRule="auto"/>
              <w:rPr>
                <w:sz w:val="20"/>
                <w:szCs w:val="20"/>
              </w:rPr>
            </w:pPr>
            <w:r w:rsidRPr="00520750">
              <w:rPr>
                <w:sz w:val="20"/>
                <w:szCs w:val="20"/>
              </w:rPr>
              <w:t>[  ] Terminée</w:t>
            </w:r>
          </w:p>
        </w:tc>
      </w:tr>
      <w:tr w:rsidR="005A6487" w:rsidRPr="00520750" w:rsidTr="005A6487">
        <w:tc>
          <w:tcPr>
            <w:tcW w:w="3256" w:type="dxa"/>
            <w:shd w:val="clear" w:color="auto" w:fill="auto"/>
          </w:tcPr>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tc>
        <w:tc>
          <w:tcPr>
            <w:tcW w:w="3543" w:type="dxa"/>
            <w:gridSpan w:val="2"/>
            <w:shd w:val="clear" w:color="auto" w:fill="auto"/>
          </w:tcPr>
          <w:p w:rsidR="005A6487" w:rsidRPr="00520750" w:rsidRDefault="005A6487" w:rsidP="006622B8">
            <w:pPr>
              <w:spacing w:line="240" w:lineRule="auto"/>
              <w:rPr>
                <w:b/>
                <w:sz w:val="20"/>
                <w:szCs w:val="20"/>
              </w:rPr>
            </w:pPr>
          </w:p>
        </w:tc>
        <w:tc>
          <w:tcPr>
            <w:tcW w:w="1985" w:type="dxa"/>
            <w:gridSpan w:val="2"/>
            <w:shd w:val="clear" w:color="auto" w:fill="auto"/>
          </w:tcPr>
          <w:p w:rsidR="005A6487" w:rsidRPr="00520750" w:rsidRDefault="005A6487" w:rsidP="006622B8">
            <w:pPr>
              <w:spacing w:line="240" w:lineRule="auto"/>
              <w:rPr>
                <w:b/>
                <w:sz w:val="20"/>
                <w:szCs w:val="20"/>
              </w:rPr>
            </w:pPr>
          </w:p>
        </w:tc>
        <w:tc>
          <w:tcPr>
            <w:tcW w:w="1417" w:type="dxa"/>
            <w:gridSpan w:val="2"/>
            <w:shd w:val="clear" w:color="auto" w:fill="auto"/>
          </w:tcPr>
          <w:p w:rsidR="005A6487" w:rsidRPr="00520750" w:rsidRDefault="005A6487" w:rsidP="006622B8">
            <w:pPr>
              <w:spacing w:line="240" w:lineRule="auto"/>
              <w:rPr>
                <w:b/>
                <w:sz w:val="20"/>
                <w:szCs w:val="20"/>
              </w:rPr>
            </w:pPr>
          </w:p>
        </w:tc>
        <w:tc>
          <w:tcPr>
            <w:tcW w:w="1418" w:type="dxa"/>
          </w:tcPr>
          <w:p w:rsidR="005A6487" w:rsidRPr="00520750" w:rsidRDefault="005A6487" w:rsidP="006622B8">
            <w:pPr>
              <w:spacing w:line="240" w:lineRule="auto"/>
              <w:rPr>
                <w:b/>
                <w:sz w:val="20"/>
                <w:szCs w:val="20"/>
              </w:rPr>
            </w:pPr>
          </w:p>
        </w:tc>
        <w:tc>
          <w:tcPr>
            <w:tcW w:w="1559" w:type="dxa"/>
            <w:gridSpan w:val="2"/>
            <w:tcBorders>
              <w:right w:val="single" w:sz="4" w:space="0" w:color="000000"/>
            </w:tcBorders>
            <w:shd w:val="clear" w:color="auto" w:fill="auto"/>
          </w:tcPr>
          <w:p w:rsidR="005A6487" w:rsidRPr="00520750" w:rsidRDefault="005A6487" w:rsidP="006622B8">
            <w:pPr>
              <w:spacing w:line="240" w:lineRule="auto"/>
              <w:rPr>
                <w:b/>
                <w:sz w:val="20"/>
                <w:szCs w:val="20"/>
              </w:rPr>
            </w:pPr>
          </w:p>
        </w:tc>
        <w:tc>
          <w:tcPr>
            <w:tcW w:w="1418" w:type="dxa"/>
            <w:tcBorders>
              <w:left w:val="single" w:sz="4" w:space="0" w:color="000000"/>
            </w:tcBorders>
            <w:shd w:val="clear" w:color="auto" w:fill="auto"/>
          </w:tcPr>
          <w:p w:rsidR="005A6487" w:rsidRPr="00520750" w:rsidRDefault="005A6487" w:rsidP="006622B8">
            <w:pPr>
              <w:spacing w:line="240" w:lineRule="auto"/>
              <w:rPr>
                <w:sz w:val="20"/>
                <w:szCs w:val="20"/>
              </w:rPr>
            </w:pPr>
            <w:r w:rsidRPr="00520750">
              <w:rPr>
                <w:sz w:val="20"/>
                <w:szCs w:val="20"/>
              </w:rPr>
              <w:t>[  ] En attente</w:t>
            </w:r>
          </w:p>
          <w:p w:rsidR="005A6487" w:rsidRPr="00520750" w:rsidRDefault="005A6487" w:rsidP="006622B8">
            <w:pPr>
              <w:spacing w:line="240" w:lineRule="auto"/>
              <w:rPr>
                <w:sz w:val="20"/>
                <w:szCs w:val="20"/>
              </w:rPr>
            </w:pPr>
            <w:r w:rsidRPr="00520750">
              <w:rPr>
                <w:sz w:val="20"/>
                <w:szCs w:val="20"/>
              </w:rPr>
              <w:t>[  ] En cours</w:t>
            </w:r>
          </w:p>
          <w:p w:rsidR="005A6487" w:rsidRPr="00520750" w:rsidRDefault="005A6487" w:rsidP="006622B8">
            <w:pPr>
              <w:spacing w:line="240" w:lineRule="auto"/>
              <w:rPr>
                <w:b/>
                <w:sz w:val="20"/>
                <w:szCs w:val="20"/>
              </w:rPr>
            </w:pPr>
            <w:r w:rsidRPr="00520750">
              <w:rPr>
                <w:sz w:val="20"/>
                <w:szCs w:val="20"/>
              </w:rPr>
              <w:t>[  ] Terminée</w:t>
            </w:r>
          </w:p>
        </w:tc>
      </w:tr>
      <w:tr w:rsidR="005A6487" w:rsidRPr="00520750" w:rsidTr="005A6487">
        <w:tc>
          <w:tcPr>
            <w:tcW w:w="3256" w:type="dxa"/>
            <w:shd w:val="clear" w:color="auto" w:fill="auto"/>
          </w:tcPr>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tc>
        <w:tc>
          <w:tcPr>
            <w:tcW w:w="3543" w:type="dxa"/>
            <w:gridSpan w:val="2"/>
            <w:shd w:val="clear" w:color="auto" w:fill="auto"/>
          </w:tcPr>
          <w:p w:rsidR="005A6487" w:rsidRPr="00520750" w:rsidRDefault="005A6487" w:rsidP="006622B8">
            <w:pPr>
              <w:spacing w:line="240" w:lineRule="auto"/>
              <w:rPr>
                <w:b/>
                <w:sz w:val="20"/>
                <w:szCs w:val="20"/>
              </w:rPr>
            </w:pPr>
          </w:p>
        </w:tc>
        <w:tc>
          <w:tcPr>
            <w:tcW w:w="1985" w:type="dxa"/>
            <w:gridSpan w:val="2"/>
            <w:shd w:val="clear" w:color="auto" w:fill="auto"/>
          </w:tcPr>
          <w:p w:rsidR="005A6487" w:rsidRPr="00520750" w:rsidRDefault="005A6487" w:rsidP="006622B8">
            <w:pPr>
              <w:spacing w:line="240" w:lineRule="auto"/>
              <w:rPr>
                <w:b/>
                <w:sz w:val="20"/>
                <w:szCs w:val="20"/>
              </w:rPr>
            </w:pPr>
          </w:p>
        </w:tc>
        <w:tc>
          <w:tcPr>
            <w:tcW w:w="1417" w:type="dxa"/>
            <w:gridSpan w:val="2"/>
            <w:shd w:val="clear" w:color="auto" w:fill="auto"/>
          </w:tcPr>
          <w:p w:rsidR="005A6487" w:rsidRPr="00520750" w:rsidRDefault="005A6487" w:rsidP="006622B8">
            <w:pPr>
              <w:spacing w:line="240" w:lineRule="auto"/>
              <w:rPr>
                <w:b/>
                <w:sz w:val="20"/>
                <w:szCs w:val="20"/>
              </w:rPr>
            </w:pPr>
          </w:p>
        </w:tc>
        <w:tc>
          <w:tcPr>
            <w:tcW w:w="1418" w:type="dxa"/>
          </w:tcPr>
          <w:p w:rsidR="005A6487" w:rsidRPr="00520750" w:rsidRDefault="005A6487" w:rsidP="006622B8">
            <w:pPr>
              <w:spacing w:line="240" w:lineRule="auto"/>
              <w:rPr>
                <w:b/>
                <w:sz w:val="20"/>
                <w:szCs w:val="20"/>
              </w:rPr>
            </w:pPr>
          </w:p>
        </w:tc>
        <w:tc>
          <w:tcPr>
            <w:tcW w:w="1559" w:type="dxa"/>
            <w:gridSpan w:val="2"/>
            <w:tcBorders>
              <w:right w:val="single" w:sz="4" w:space="0" w:color="000000"/>
            </w:tcBorders>
            <w:shd w:val="clear" w:color="auto" w:fill="auto"/>
          </w:tcPr>
          <w:p w:rsidR="005A6487" w:rsidRPr="00520750" w:rsidRDefault="005A6487" w:rsidP="006622B8">
            <w:pPr>
              <w:spacing w:line="240" w:lineRule="auto"/>
              <w:rPr>
                <w:b/>
                <w:sz w:val="20"/>
                <w:szCs w:val="20"/>
              </w:rPr>
            </w:pPr>
          </w:p>
        </w:tc>
        <w:tc>
          <w:tcPr>
            <w:tcW w:w="1418" w:type="dxa"/>
            <w:tcBorders>
              <w:left w:val="single" w:sz="4" w:space="0" w:color="000000"/>
            </w:tcBorders>
            <w:shd w:val="clear" w:color="auto" w:fill="auto"/>
          </w:tcPr>
          <w:p w:rsidR="005A6487" w:rsidRPr="00520750" w:rsidRDefault="005A6487" w:rsidP="006622B8">
            <w:pPr>
              <w:spacing w:line="240" w:lineRule="auto"/>
              <w:rPr>
                <w:sz w:val="20"/>
                <w:szCs w:val="20"/>
              </w:rPr>
            </w:pPr>
            <w:r w:rsidRPr="00520750">
              <w:rPr>
                <w:sz w:val="20"/>
                <w:szCs w:val="20"/>
              </w:rPr>
              <w:t>[  ] En attente</w:t>
            </w:r>
          </w:p>
          <w:p w:rsidR="005A6487" w:rsidRPr="00520750" w:rsidRDefault="005A6487" w:rsidP="006622B8">
            <w:pPr>
              <w:spacing w:line="240" w:lineRule="auto"/>
              <w:rPr>
                <w:sz w:val="20"/>
                <w:szCs w:val="20"/>
              </w:rPr>
            </w:pPr>
            <w:r w:rsidRPr="00520750">
              <w:rPr>
                <w:sz w:val="20"/>
                <w:szCs w:val="20"/>
              </w:rPr>
              <w:lastRenderedPageBreak/>
              <w:t>[  ] En cours</w:t>
            </w:r>
          </w:p>
          <w:p w:rsidR="005A6487" w:rsidRPr="00520750" w:rsidRDefault="005A6487" w:rsidP="006622B8">
            <w:pPr>
              <w:spacing w:line="240" w:lineRule="auto"/>
              <w:rPr>
                <w:b/>
                <w:sz w:val="20"/>
                <w:szCs w:val="20"/>
              </w:rPr>
            </w:pPr>
            <w:r w:rsidRPr="00520750">
              <w:rPr>
                <w:sz w:val="20"/>
                <w:szCs w:val="20"/>
              </w:rPr>
              <w:t>[  ] Terminée</w:t>
            </w:r>
          </w:p>
        </w:tc>
      </w:tr>
      <w:tr w:rsidR="005A6487" w:rsidRPr="00520750" w:rsidTr="005A6487">
        <w:tc>
          <w:tcPr>
            <w:tcW w:w="3256" w:type="dxa"/>
            <w:shd w:val="clear" w:color="auto" w:fill="auto"/>
          </w:tcPr>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tc>
        <w:tc>
          <w:tcPr>
            <w:tcW w:w="3543" w:type="dxa"/>
            <w:gridSpan w:val="2"/>
            <w:shd w:val="clear" w:color="auto" w:fill="auto"/>
          </w:tcPr>
          <w:p w:rsidR="005A6487" w:rsidRPr="00520750" w:rsidRDefault="005A6487" w:rsidP="006622B8">
            <w:pPr>
              <w:spacing w:line="240" w:lineRule="auto"/>
              <w:rPr>
                <w:b/>
                <w:sz w:val="20"/>
                <w:szCs w:val="20"/>
              </w:rPr>
            </w:pPr>
          </w:p>
        </w:tc>
        <w:tc>
          <w:tcPr>
            <w:tcW w:w="1985" w:type="dxa"/>
            <w:gridSpan w:val="2"/>
            <w:shd w:val="clear" w:color="auto" w:fill="auto"/>
          </w:tcPr>
          <w:p w:rsidR="005A6487" w:rsidRPr="00520750" w:rsidRDefault="005A6487" w:rsidP="006622B8">
            <w:pPr>
              <w:spacing w:line="240" w:lineRule="auto"/>
              <w:rPr>
                <w:b/>
                <w:sz w:val="20"/>
                <w:szCs w:val="20"/>
              </w:rPr>
            </w:pPr>
          </w:p>
        </w:tc>
        <w:tc>
          <w:tcPr>
            <w:tcW w:w="1417" w:type="dxa"/>
            <w:gridSpan w:val="2"/>
            <w:shd w:val="clear" w:color="auto" w:fill="auto"/>
          </w:tcPr>
          <w:p w:rsidR="005A6487" w:rsidRPr="00520750" w:rsidRDefault="005A6487" w:rsidP="006622B8">
            <w:pPr>
              <w:spacing w:line="240" w:lineRule="auto"/>
              <w:rPr>
                <w:b/>
                <w:sz w:val="20"/>
                <w:szCs w:val="20"/>
              </w:rPr>
            </w:pPr>
          </w:p>
        </w:tc>
        <w:tc>
          <w:tcPr>
            <w:tcW w:w="1418" w:type="dxa"/>
          </w:tcPr>
          <w:p w:rsidR="005A6487" w:rsidRPr="00520750" w:rsidRDefault="005A6487" w:rsidP="006622B8">
            <w:pPr>
              <w:spacing w:line="240" w:lineRule="auto"/>
              <w:rPr>
                <w:b/>
                <w:sz w:val="20"/>
                <w:szCs w:val="20"/>
              </w:rPr>
            </w:pPr>
          </w:p>
        </w:tc>
        <w:tc>
          <w:tcPr>
            <w:tcW w:w="1559" w:type="dxa"/>
            <w:gridSpan w:val="2"/>
            <w:tcBorders>
              <w:right w:val="single" w:sz="4" w:space="0" w:color="000000"/>
            </w:tcBorders>
            <w:shd w:val="clear" w:color="auto" w:fill="auto"/>
          </w:tcPr>
          <w:p w:rsidR="005A6487" w:rsidRPr="00520750" w:rsidRDefault="005A6487" w:rsidP="006622B8">
            <w:pPr>
              <w:spacing w:line="240" w:lineRule="auto"/>
              <w:rPr>
                <w:b/>
                <w:sz w:val="20"/>
                <w:szCs w:val="20"/>
              </w:rPr>
            </w:pPr>
          </w:p>
        </w:tc>
        <w:tc>
          <w:tcPr>
            <w:tcW w:w="1418" w:type="dxa"/>
            <w:tcBorders>
              <w:left w:val="single" w:sz="4" w:space="0" w:color="000000"/>
            </w:tcBorders>
            <w:shd w:val="clear" w:color="auto" w:fill="auto"/>
          </w:tcPr>
          <w:p w:rsidR="005A6487" w:rsidRPr="00520750" w:rsidRDefault="005A6487" w:rsidP="006622B8">
            <w:pPr>
              <w:spacing w:line="240" w:lineRule="auto"/>
              <w:rPr>
                <w:sz w:val="20"/>
                <w:szCs w:val="20"/>
              </w:rPr>
            </w:pPr>
            <w:r w:rsidRPr="00520750">
              <w:rPr>
                <w:sz w:val="20"/>
                <w:szCs w:val="20"/>
              </w:rPr>
              <w:t>[  ] En attente</w:t>
            </w:r>
          </w:p>
          <w:p w:rsidR="005A6487" w:rsidRPr="00520750" w:rsidRDefault="005A6487" w:rsidP="006622B8">
            <w:pPr>
              <w:spacing w:line="240" w:lineRule="auto"/>
              <w:rPr>
                <w:sz w:val="20"/>
                <w:szCs w:val="20"/>
              </w:rPr>
            </w:pPr>
            <w:r w:rsidRPr="00520750">
              <w:rPr>
                <w:sz w:val="20"/>
                <w:szCs w:val="20"/>
              </w:rPr>
              <w:t>[  ] En cours</w:t>
            </w:r>
          </w:p>
          <w:p w:rsidR="005A6487" w:rsidRPr="00520750" w:rsidRDefault="005A6487" w:rsidP="006622B8">
            <w:pPr>
              <w:spacing w:line="240" w:lineRule="auto"/>
              <w:rPr>
                <w:b/>
                <w:sz w:val="20"/>
                <w:szCs w:val="20"/>
              </w:rPr>
            </w:pPr>
            <w:r w:rsidRPr="00520750">
              <w:rPr>
                <w:sz w:val="20"/>
                <w:szCs w:val="20"/>
              </w:rPr>
              <w:t>[  ] Terminée</w:t>
            </w:r>
          </w:p>
        </w:tc>
      </w:tr>
      <w:tr w:rsidR="005A6487" w:rsidRPr="00520750" w:rsidTr="005A6487">
        <w:tc>
          <w:tcPr>
            <w:tcW w:w="3256" w:type="dxa"/>
            <w:shd w:val="clear" w:color="auto" w:fill="auto"/>
          </w:tcPr>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tc>
        <w:tc>
          <w:tcPr>
            <w:tcW w:w="3543" w:type="dxa"/>
            <w:gridSpan w:val="2"/>
            <w:shd w:val="clear" w:color="auto" w:fill="auto"/>
          </w:tcPr>
          <w:p w:rsidR="005A6487" w:rsidRPr="00520750" w:rsidRDefault="005A6487" w:rsidP="006622B8">
            <w:pPr>
              <w:spacing w:line="240" w:lineRule="auto"/>
              <w:rPr>
                <w:b/>
                <w:sz w:val="20"/>
                <w:szCs w:val="20"/>
              </w:rPr>
            </w:pPr>
          </w:p>
        </w:tc>
        <w:tc>
          <w:tcPr>
            <w:tcW w:w="1985" w:type="dxa"/>
            <w:gridSpan w:val="2"/>
            <w:shd w:val="clear" w:color="auto" w:fill="auto"/>
          </w:tcPr>
          <w:p w:rsidR="005A6487" w:rsidRPr="00520750" w:rsidRDefault="005A6487" w:rsidP="006622B8">
            <w:pPr>
              <w:spacing w:line="240" w:lineRule="auto"/>
              <w:rPr>
                <w:b/>
                <w:sz w:val="20"/>
                <w:szCs w:val="20"/>
              </w:rPr>
            </w:pPr>
          </w:p>
        </w:tc>
        <w:tc>
          <w:tcPr>
            <w:tcW w:w="1417" w:type="dxa"/>
            <w:gridSpan w:val="2"/>
            <w:shd w:val="clear" w:color="auto" w:fill="auto"/>
          </w:tcPr>
          <w:p w:rsidR="005A6487" w:rsidRPr="00520750" w:rsidRDefault="005A6487" w:rsidP="006622B8">
            <w:pPr>
              <w:spacing w:line="240" w:lineRule="auto"/>
              <w:rPr>
                <w:b/>
                <w:sz w:val="20"/>
                <w:szCs w:val="20"/>
              </w:rPr>
            </w:pPr>
          </w:p>
        </w:tc>
        <w:tc>
          <w:tcPr>
            <w:tcW w:w="1418" w:type="dxa"/>
          </w:tcPr>
          <w:p w:rsidR="005A6487" w:rsidRPr="00520750" w:rsidRDefault="005A6487" w:rsidP="006622B8">
            <w:pPr>
              <w:spacing w:line="240" w:lineRule="auto"/>
              <w:rPr>
                <w:b/>
                <w:sz w:val="20"/>
                <w:szCs w:val="20"/>
              </w:rPr>
            </w:pPr>
          </w:p>
        </w:tc>
        <w:tc>
          <w:tcPr>
            <w:tcW w:w="1559" w:type="dxa"/>
            <w:gridSpan w:val="2"/>
            <w:tcBorders>
              <w:right w:val="single" w:sz="4" w:space="0" w:color="000000"/>
            </w:tcBorders>
            <w:shd w:val="clear" w:color="auto" w:fill="auto"/>
          </w:tcPr>
          <w:p w:rsidR="005A6487" w:rsidRPr="00520750" w:rsidRDefault="005A6487" w:rsidP="006622B8">
            <w:pPr>
              <w:spacing w:line="240" w:lineRule="auto"/>
              <w:rPr>
                <w:b/>
                <w:sz w:val="20"/>
                <w:szCs w:val="20"/>
              </w:rPr>
            </w:pPr>
          </w:p>
        </w:tc>
        <w:tc>
          <w:tcPr>
            <w:tcW w:w="1418" w:type="dxa"/>
            <w:tcBorders>
              <w:left w:val="single" w:sz="4" w:space="0" w:color="000000"/>
            </w:tcBorders>
            <w:shd w:val="clear" w:color="auto" w:fill="auto"/>
          </w:tcPr>
          <w:p w:rsidR="005A6487" w:rsidRPr="00520750" w:rsidRDefault="005A6487" w:rsidP="006622B8">
            <w:pPr>
              <w:spacing w:line="240" w:lineRule="auto"/>
              <w:rPr>
                <w:sz w:val="20"/>
                <w:szCs w:val="20"/>
              </w:rPr>
            </w:pPr>
            <w:r w:rsidRPr="00520750">
              <w:rPr>
                <w:sz w:val="20"/>
                <w:szCs w:val="20"/>
              </w:rPr>
              <w:t>[  ] En attente</w:t>
            </w:r>
          </w:p>
          <w:p w:rsidR="005A6487" w:rsidRPr="00520750" w:rsidRDefault="005A6487" w:rsidP="006622B8">
            <w:pPr>
              <w:spacing w:line="240" w:lineRule="auto"/>
              <w:rPr>
                <w:sz w:val="20"/>
                <w:szCs w:val="20"/>
              </w:rPr>
            </w:pPr>
            <w:r w:rsidRPr="00520750">
              <w:rPr>
                <w:sz w:val="20"/>
                <w:szCs w:val="20"/>
              </w:rPr>
              <w:t>[  ] En cours</w:t>
            </w:r>
          </w:p>
          <w:p w:rsidR="005A6487" w:rsidRPr="00520750" w:rsidRDefault="005A6487" w:rsidP="006622B8">
            <w:pPr>
              <w:spacing w:line="240" w:lineRule="auto"/>
              <w:rPr>
                <w:b/>
                <w:sz w:val="20"/>
                <w:szCs w:val="20"/>
              </w:rPr>
            </w:pPr>
            <w:r w:rsidRPr="00520750">
              <w:rPr>
                <w:sz w:val="20"/>
                <w:szCs w:val="20"/>
              </w:rPr>
              <w:t>[  ] Terminée</w:t>
            </w:r>
          </w:p>
        </w:tc>
      </w:tr>
      <w:tr w:rsidR="005A6487" w:rsidRPr="00520750" w:rsidTr="005A6487">
        <w:tc>
          <w:tcPr>
            <w:tcW w:w="3256" w:type="dxa"/>
            <w:shd w:val="clear" w:color="auto" w:fill="auto"/>
          </w:tcPr>
          <w:p w:rsidR="005A6487" w:rsidRPr="00520750" w:rsidRDefault="005A6487" w:rsidP="006622B8">
            <w:pPr>
              <w:spacing w:line="240" w:lineRule="auto"/>
              <w:rPr>
                <w:b/>
                <w:sz w:val="20"/>
                <w:szCs w:val="20"/>
              </w:rPr>
            </w:pPr>
          </w:p>
          <w:p w:rsidR="005A6487" w:rsidRPr="00520750" w:rsidRDefault="005A6487" w:rsidP="006622B8">
            <w:pPr>
              <w:spacing w:line="240" w:lineRule="auto"/>
              <w:rPr>
                <w:b/>
                <w:sz w:val="20"/>
                <w:szCs w:val="20"/>
              </w:rPr>
            </w:pPr>
          </w:p>
        </w:tc>
        <w:tc>
          <w:tcPr>
            <w:tcW w:w="3543" w:type="dxa"/>
            <w:gridSpan w:val="2"/>
            <w:shd w:val="clear" w:color="auto" w:fill="auto"/>
          </w:tcPr>
          <w:p w:rsidR="005A6487" w:rsidRPr="00520750" w:rsidRDefault="005A6487" w:rsidP="006622B8">
            <w:pPr>
              <w:spacing w:line="240" w:lineRule="auto"/>
              <w:rPr>
                <w:b/>
                <w:sz w:val="20"/>
                <w:szCs w:val="20"/>
              </w:rPr>
            </w:pPr>
          </w:p>
        </w:tc>
        <w:tc>
          <w:tcPr>
            <w:tcW w:w="1985" w:type="dxa"/>
            <w:gridSpan w:val="2"/>
            <w:shd w:val="clear" w:color="auto" w:fill="auto"/>
          </w:tcPr>
          <w:p w:rsidR="005A6487" w:rsidRPr="00520750" w:rsidRDefault="005A6487" w:rsidP="006622B8">
            <w:pPr>
              <w:spacing w:line="240" w:lineRule="auto"/>
              <w:rPr>
                <w:b/>
                <w:sz w:val="20"/>
                <w:szCs w:val="20"/>
              </w:rPr>
            </w:pPr>
          </w:p>
        </w:tc>
        <w:tc>
          <w:tcPr>
            <w:tcW w:w="1417" w:type="dxa"/>
            <w:gridSpan w:val="2"/>
            <w:shd w:val="clear" w:color="auto" w:fill="auto"/>
          </w:tcPr>
          <w:p w:rsidR="005A6487" w:rsidRPr="00520750" w:rsidRDefault="005A6487" w:rsidP="006622B8">
            <w:pPr>
              <w:spacing w:line="240" w:lineRule="auto"/>
              <w:rPr>
                <w:b/>
                <w:sz w:val="20"/>
                <w:szCs w:val="20"/>
              </w:rPr>
            </w:pPr>
          </w:p>
        </w:tc>
        <w:tc>
          <w:tcPr>
            <w:tcW w:w="1418" w:type="dxa"/>
          </w:tcPr>
          <w:p w:rsidR="005A6487" w:rsidRPr="00520750" w:rsidRDefault="005A6487" w:rsidP="006622B8">
            <w:pPr>
              <w:spacing w:line="240" w:lineRule="auto"/>
              <w:rPr>
                <w:b/>
                <w:sz w:val="20"/>
                <w:szCs w:val="20"/>
              </w:rPr>
            </w:pPr>
          </w:p>
        </w:tc>
        <w:tc>
          <w:tcPr>
            <w:tcW w:w="1559" w:type="dxa"/>
            <w:gridSpan w:val="2"/>
            <w:tcBorders>
              <w:right w:val="single" w:sz="4" w:space="0" w:color="000000"/>
            </w:tcBorders>
            <w:shd w:val="clear" w:color="auto" w:fill="auto"/>
          </w:tcPr>
          <w:p w:rsidR="005A6487" w:rsidRPr="00520750" w:rsidRDefault="005A6487" w:rsidP="006622B8">
            <w:pPr>
              <w:spacing w:line="240" w:lineRule="auto"/>
              <w:rPr>
                <w:b/>
                <w:sz w:val="20"/>
                <w:szCs w:val="20"/>
              </w:rPr>
            </w:pPr>
          </w:p>
        </w:tc>
        <w:tc>
          <w:tcPr>
            <w:tcW w:w="1418" w:type="dxa"/>
            <w:tcBorders>
              <w:left w:val="single" w:sz="4" w:space="0" w:color="000000"/>
            </w:tcBorders>
            <w:shd w:val="clear" w:color="auto" w:fill="auto"/>
          </w:tcPr>
          <w:p w:rsidR="005A6487" w:rsidRPr="00520750" w:rsidRDefault="005A6487" w:rsidP="006622B8">
            <w:pPr>
              <w:spacing w:line="240" w:lineRule="auto"/>
              <w:rPr>
                <w:sz w:val="20"/>
                <w:szCs w:val="20"/>
              </w:rPr>
            </w:pPr>
            <w:r w:rsidRPr="00520750">
              <w:rPr>
                <w:sz w:val="20"/>
                <w:szCs w:val="20"/>
              </w:rPr>
              <w:t>[  ] En attente</w:t>
            </w:r>
          </w:p>
          <w:p w:rsidR="005A6487" w:rsidRPr="00520750" w:rsidRDefault="005A6487" w:rsidP="006622B8">
            <w:pPr>
              <w:spacing w:line="240" w:lineRule="auto"/>
              <w:rPr>
                <w:sz w:val="20"/>
                <w:szCs w:val="20"/>
              </w:rPr>
            </w:pPr>
            <w:r w:rsidRPr="00520750">
              <w:rPr>
                <w:sz w:val="20"/>
                <w:szCs w:val="20"/>
              </w:rPr>
              <w:t>[  ] En cours</w:t>
            </w:r>
          </w:p>
          <w:p w:rsidR="005A6487" w:rsidRPr="00520750" w:rsidRDefault="005A6487" w:rsidP="006622B8">
            <w:pPr>
              <w:spacing w:line="240" w:lineRule="auto"/>
              <w:rPr>
                <w:b/>
                <w:sz w:val="20"/>
                <w:szCs w:val="20"/>
              </w:rPr>
            </w:pPr>
            <w:r w:rsidRPr="00520750">
              <w:rPr>
                <w:sz w:val="20"/>
                <w:szCs w:val="20"/>
              </w:rPr>
              <w:t>[  ] Terminée</w:t>
            </w:r>
          </w:p>
        </w:tc>
      </w:tr>
      <w:tr w:rsidR="005A6487" w:rsidRPr="00520750" w:rsidTr="00F51880">
        <w:tc>
          <w:tcPr>
            <w:tcW w:w="14596" w:type="dxa"/>
            <w:gridSpan w:val="11"/>
          </w:tcPr>
          <w:p w:rsidR="005A6487" w:rsidRPr="00520750" w:rsidRDefault="005A6487" w:rsidP="006622B8">
            <w:pPr>
              <w:spacing w:line="240" w:lineRule="auto"/>
              <w:rPr>
                <w:i/>
                <w:sz w:val="16"/>
                <w:szCs w:val="16"/>
              </w:rPr>
            </w:pPr>
            <w:r w:rsidRPr="00520750">
              <w:rPr>
                <w:b/>
                <w:sz w:val="20"/>
                <w:szCs w:val="20"/>
              </w:rPr>
              <w:t>3. APPROBATION ET ACCORD</w:t>
            </w:r>
          </w:p>
        </w:tc>
      </w:tr>
      <w:tr w:rsidR="005656E3" w:rsidRPr="00520750" w:rsidTr="00E54A34">
        <w:tc>
          <w:tcPr>
            <w:tcW w:w="14596" w:type="dxa"/>
            <w:gridSpan w:val="11"/>
          </w:tcPr>
          <w:p w:rsidR="005656E3" w:rsidRPr="00520750" w:rsidRDefault="005656E3"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Nom et signature des personnes ayant participé à l’élaboration du plan</w:t>
            </w: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Nom</w:t>
            </w: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Lien avec l’enfant</w:t>
            </w: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Signature</w:t>
            </w: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88532A" w:rsidRPr="00520750" w:rsidTr="00E45DA0">
        <w:tc>
          <w:tcPr>
            <w:tcW w:w="50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6886" w:type="dxa"/>
            <w:gridSpan w:val="7"/>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c>
          <w:tcPr>
            <w:tcW w:w="2705" w:type="dxa"/>
            <w:gridSpan w:val="2"/>
            <w:shd w:val="clear" w:color="auto" w:fill="auto"/>
          </w:tcPr>
          <w:p w:rsidR="0088532A" w:rsidRPr="00520750" w:rsidRDefault="0088532A" w:rsidP="006622B8">
            <w:pPr>
              <w:pBdr>
                <w:top w:val="nil"/>
                <w:left w:val="nil"/>
                <w:bottom w:val="nil"/>
                <w:right w:val="nil"/>
                <w:between w:val="nil"/>
              </w:pBdr>
              <w:spacing w:after="0" w:line="240" w:lineRule="auto"/>
              <w:rPr>
                <w:b/>
                <w:color w:val="000000"/>
                <w:sz w:val="20"/>
                <w:szCs w:val="20"/>
              </w:rPr>
            </w:pPr>
          </w:p>
        </w:tc>
      </w:tr>
      <w:tr w:rsidR="005656E3" w:rsidRPr="00520750" w:rsidTr="00FD5D94">
        <w:tc>
          <w:tcPr>
            <w:tcW w:w="14596" w:type="dxa"/>
            <w:gridSpan w:val="11"/>
          </w:tcPr>
          <w:p w:rsidR="005656E3" w:rsidRPr="00520750" w:rsidRDefault="005656E3"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Détails des désaccords de certaines personnes avec des parties du plan et de leurs motifs :</w:t>
            </w: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b/>
                <w:color w:val="000000"/>
                <w:sz w:val="20"/>
                <w:szCs w:val="20"/>
              </w:rPr>
            </w:pPr>
          </w:p>
        </w:tc>
      </w:tr>
      <w:tr w:rsidR="005656E3" w:rsidRPr="00520750" w:rsidTr="00540358">
        <w:tc>
          <w:tcPr>
            <w:tcW w:w="7506" w:type="dxa"/>
            <w:gridSpan w:val="4"/>
            <w:shd w:val="clear" w:color="auto" w:fill="auto"/>
          </w:tcPr>
          <w:p w:rsidR="005656E3" w:rsidRPr="00520750" w:rsidRDefault="005656E3" w:rsidP="006622B8">
            <w:pPr>
              <w:spacing w:line="240" w:lineRule="auto"/>
              <w:rPr>
                <w:sz w:val="20"/>
                <w:szCs w:val="20"/>
              </w:rPr>
            </w:pPr>
            <w:r w:rsidRPr="00520750">
              <w:rPr>
                <w:b/>
                <w:sz w:val="20"/>
                <w:szCs w:val="20"/>
              </w:rPr>
              <w:lastRenderedPageBreak/>
              <w:t>L’enfant a-t-il participé à l’élaboration du plan de prise en charge?</w:t>
            </w:r>
          </w:p>
          <w:p w:rsidR="005656E3" w:rsidRPr="00520750" w:rsidRDefault="005656E3" w:rsidP="006622B8">
            <w:pPr>
              <w:spacing w:line="240" w:lineRule="auto"/>
              <w:rPr>
                <w:b/>
                <w:sz w:val="20"/>
                <w:szCs w:val="20"/>
              </w:rPr>
            </w:pPr>
            <w:r w:rsidRPr="00520750">
              <w:rPr>
                <w:sz w:val="20"/>
                <w:szCs w:val="20"/>
              </w:rPr>
              <w:t>[  ] Oui    [  ] Non</w:t>
            </w:r>
          </w:p>
        </w:tc>
        <w:tc>
          <w:tcPr>
            <w:tcW w:w="7090" w:type="dxa"/>
            <w:gridSpan w:val="7"/>
          </w:tcPr>
          <w:p w:rsidR="00152735" w:rsidRPr="00152735" w:rsidRDefault="00152735" w:rsidP="00152735">
            <w:pPr>
              <w:spacing w:after="0" w:line="276" w:lineRule="auto"/>
              <w:rPr>
                <w:b/>
                <w:sz w:val="20"/>
                <w:szCs w:val="20"/>
              </w:rPr>
            </w:pPr>
            <w:r w:rsidRPr="00152735">
              <w:rPr>
                <w:b/>
                <w:sz w:val="20"/>
                <w:szCs w:val="20"/>
              </w:rPr>
              <w:t>Si oui, comment</w:t>
            </w:r>
            <w:r>
              <w:rPr>
                <w:b/>
                <w:sz w:val="20"/>
                <w:szCs w:val="20"/>
              </w:rPr>
              <w:t xml:space="preserve"> a-t-il participé</w:t>
            </w:r>
            <w:r w:rsidRPr="00152735">
              <w:rPr>
                <w:b/>
                <w:sz w:val="20"/>
                <w:szCs w:val="20"/>
              </w:rPr>
              <w:t xml:space="preserve"> ?</w:t>
            </w:r>
          </w:p>
          <w:p w:rsidR="00152735" w:rsidRDefault="00152735" w:rsidP="006622B8">
            <w:pPr>
              <w:spacing w:line="240" w:lineRule="auto"/>
              <w:rPr>
                <w:b/>
                <w:sz w:val="20"/>
                <w:szCs w:val="20"/>
              </w:rPr>
            </w:pPr>
          </w:p>
          <w:p w:rsidR="005656E3" w:rsidRPr="00520750" w:rsidRDefault="005656E3" w:rsidP="006622B8">
            <w:pPr>
              <w:spacing w:line="240" w:lineRule="auto"/>
              <w:rPr>
                <w:b/>
                <w:sz w:val="20"/>
                <w:szCs w:val="20"/>
              </w:rPr>
            </w:pPr>
            <w:r w:rsidRPr="00520750">
              <w:rPr>
                <w:b/>
                <w:sz w:val="20"/>
                <w:szCs w:val="20"/>
              </w:rPr>
              <w:t>Si non, pourquoi et quelles mesures seront prises pour qu’il participe à l’avenir?</w:t>
            </w:r>
          </w:p>
          <w:p w:rsidR="005656E3" w:rsidRPr="00520750" w:rsidRDefault="005656E3" w:rsidP="006622B8">
            <w:pPr>
              <w:spacing w:line="240" w:lineRule="auto"/>
              <w:rPr>
                <w:b/>
                <w:sz w:val="20"/>
                <w:szCs w:val="20"/>
              </w:rPr>
            </w:pPr>
          </w:p>
        </w:tc>
      </w:tr>
      <w:tr w:rsidR="005656E3" w:rsidRPr="00520750" w:rsidTr="004D107F">
        <w:tc>
          <w:tcPr>
            <w:tcW w:w="7506" w:type="dxa"/>
            <w:gridSpan w:val="4"/>
            <w:shd w:val="clear" w:color="auto" w:fill="auto"/>
          </w:tcPr>
          <w:p w:rsidR="005656E3" w:rsidRPr="00520750" w:rsidRDefault="005656E3" w:rsidP="006622B8">
            <w:pPr>
              <w:spacing w:line="240" w:lineRule="auto"/>
              <w:rPr>
                <w:sz w:val="20"/>
                <w:szCs w:val="20"/>
              </w:rPr>
            </w:pPr>
            <w:r w:rsidRPr="00520750">
              <w:rPr>
                <w:b/>
                <w:sz w:val="20"/>
                <w:szCs w:val="20"/>
              </w:rPr>
              <w:t>Le tuteur de l’enfant a-t-elle participé à l’élaboration du plan de prise en charge?</w:t>
            </w:r>
          </w:p>
          <w:p w:rsidR="005656E3" w:rsidRPr="00520750" w:rsidRDefault="005656E3" w:rsidP="006622B8">
            <w:pPr>
              <w:spacing w:line="240" w:lineRule="auto"/>
              <w:rPr>
                <w:b/>
                <w:sz w:val="20"/>
                <w:szCs w:val="20"/>
              </w:rPr>
            </w:pPr>
            <w:r w:rsidRPr="00520750">
              <w:rPr>
                <w:sz w:val="20"/>
                <w:szCs w:val="20"/>
              </w:rPr>
              <w:t>[  ] Oui    [  ] Non</w:t>
            </w:r>
          </w:p>
        </w:tc>
        <w:tc>
          <w:tcPr>
            <w:tcW w:w="7090" w:type="dxa"/>
            <w:gridSpan w:val="7"/>
          </w:tcPr>
          <w:p w:rsidR="005656E3" w:rsidRPr="00520750" w:rsidRDefault="005656E3" w:rsidP="006622B8">
            <w:pPr>
              <w:spacing w:line="240" w:lineRule="auto"/>
              <w:rPr>
                <w:b/>
                <w:sz w:val="20"/>
                <w:szCs w:val="20"/>
              </w:rPr>
            </w:pPr>
            <w:bookmarkStart w:id="3" w:name="_heading=h.gjdgxs" w:colFirst="0" w:colLast="0"/>
            <w:bookmarkEnd w:id="3"/>
            <w:r w:rsidRPr="00520750">
              <w:rPr>
                <w:b/>
                <w:sz w:val="20"/>
                <w:szCs w:val="20"/>
              </w:rPr>
              <w:t>Si non, pourquoi et quelles mesures seront prises pour qu’il participe à l’avenir?</w:t>
            </w:r>
          </w:p>
          <w:p w:rsidR="005656E3" w:rsidRPr="00520750" w:rsidRDefault="005656E3" w:rsidP="006622B8">
            <w:pPr>
              <w:spacing w:line="240" w:lineRule="auto"/>
              <w:rPr>
                <w:b/>
                <w:sz w:val="20"/>
                <w:szCs w:val="20"/>
              </w:rPr>
            </w:pPr>
          </w:p>
        </w:tc>
      </w:tr>
      <w:tr w:rsidR="005656E3" w:rsidRPr="00520750" w:rsidTr="00576EDA">
        <w:trPr>
          <w:trHeight w:val="286"/>
        </w:trPr>
        <w:tc>
          <w:tcPr>
            <w:tcW w:w="14596" w:type="dxa"/>
            <w:gridSpan w:val="11"/>
          </w:tcPr>
          <w:p w:rsidR="005656E3" w:rsidRPr="00520750" w:rsidRDefault="005656E3" w:rsidP="006622B8">
            <w:pPr>
              <w:pBdr>
                <w:top w:val="nil"/>
                <w:left w:val="nil"/>
                <w:bottom w:val="nil"/>
                <w:right w:val="nil"/>
                <w:between w:val="nil"/>
              </w:pBdr>
              <w:spacing w:after="0" w:line="240" w:lineRule="auto"/>
              <w:rPr>
                <w:i/>
                <w:color w:val="000000"/>
                <w:sz w:val="12"/>
                <w:szCs w:val="12"/>
              </w:rPr>
            </w:pPr>
            <w:r w:rsidRPr="00520750">
              <w:rPr>
                <w:b/>
                <w:color w:val="000000"/>
                <w:sz w:val="20"/>
                <w:szCs w:val="20"/>
              </w:rPr>
              <w:t xml:space="preserve">Calendrier de suivi et de contrôle </w:t>
            </w:r>
            <w:r w:rsidRPr="00520750">
              <w:rPr>
                <w:i/>
                <w:color w:val="000000"/>
                <w:sz w:val="16"/>
                <w:szCs w:val="16"/>
              </w:rPr>
              <w:t>Ex. :</w:t>
            </w:r>
            <w:r w:rsidRPr="00520750">
              <w:rPr>
                <w:i/>
                <w:color w:val="000000"/>
                <w:sz w:val="12"/>
                <w:szCs w:val="12"/>
              </w:rPr>
              <w:t xml:space="preserve"> </w:t>
            </w:r>
            <w:r w:rsidRPr="00520750">
              <w:rPr>
                <w:i/>
                <w:color w:val="000000"/>
                <w:sz w:val="16"/>
                <w:szCs w:val="16"/>
              </w:rPr>
              <w:t>Suivi lundi de la semaine prochaine des services à offrir et vendredi de la semaine prochaine sur la situation de l’enfant.</w:t>
            </w:r>
            <w:r w:rsidRPr="00520750">
              <w:rPr>
                <w:i/>
                <w:color w:val="000000"/>
                <w:sz w:val="12"/>
                <w:szCs w:val="12"/>
              </w:rPr>
              <w:t xml:space="preserve"> </w:t>
            </w:r>
            <w:r w:rsidRPr="00520750">
              <w:rPr>
                <w:i/>
                <w:color w:val="000000"/>
                <w:sz w:val="16"/>
                <w:szCs w:val="16"/>
              </w:rPr>
              <w:t>Suivi et contrôle deux fois par semaines au minimum au cours du moins prochain.</w:t>
            </w:r>
            <w:r w:rsidRPr="00520750">
              <w:rPr>
                <w:i/>
                <w:color w:val="000000"/>
                <w:sz w:val="12"/>
                <w:szCs w:val="12"/>
              </w:rPr>
              <w:t xml:space="preserve"> </w:t>
            </w:r>
            <w:r w:rsidRPr="00520750">
              <w:rPr>
                <w:i/>
                <w:color w:val="000000"/>
                <w:sz w:val="16"/>
                <w:szCs w:val="16"/>
              </w:rPr>
              <w:t>Si la situation progresse comme prévu et souhaité, le calendrier de suivi et de contrôle sera modifié en fonction des résultats de la rencontre d’examen et de la réévaluation du niveau de risque à la fin du mois.</w:t>
            </w: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b/>
                <w:color w:val="000000"/>
                <w:sz w:val="20"/>
                <w:szCs w:val="20"/>
              </w:rPr>
            </w:pPr>
          </w:p>
          <w:p w:rsidR="005656E3" w:rsidRPr="00520750" w:rsidRDefault="005656E3" w:rsidP="006622B8">
            <w:pPr>
              <w:pBdr>
                <w:top w:val="nil"/>
                <w:left w:val="nil"/>
                <w:bottom w:val="nil"/>
                <w:right w:val="nil"/>
                <w:between w:val="nil"/>
              </w:pBdr>
              <w:spacing w:after="0" w:line="240" w:lineRule="auto"/>
              <w:rPr>
                <w:i/>
                <w:color w:val="000000"/>
                <w:sz w:val="16"/>
                <w:szCs w:val="16"/>
              </w:rPr>
            </w:pPr>
          </w:p>
        </w:tc>
      </w:tr>
      <w:tr w:rsidR="005656E3" w:rsidRPr="00520750" w:rsidTr="00040591">
        <w:trPr>
          <w:trHeight w:val="286"/>
        </w:trPr>
        <w:tc>
          <w:tcPr>
            <w:tcW w:w="14596" w:type="dxa"/>
            <w:gridSpan w:val="11"/>
            <w:tcBorders>
              <w:bottom w:val="single" w:sz="4" w:space="0" w:color="000000"/>
            </w:tcBorders>
          </w:tcPr>
          <w:p w:rsidR="005656E3" w:rsidRPr="00520750" w:rsidRDefault="005656E3" w:rsidP="006622B8">
            <w:pPr>
              <w:pBdr>
                <w:top w:val="nil"/>
                <w:left w:val="nil"/>
                <w:bottom w:val="nil"/>
                <w:right w:val="nil"/>
                <w:between w:val="nil"/>
              </w:pBdr>
              <w:spacing w:after="0" w:line="240" w:lineRule="auto"/>
              <w:rPr>
                <w:i/>
                <w:color w:val="000000"/>
                <w:sz w:val="16"/>
                <w:szCs w:val="16"/>
              </w:rPr>
            </w:pPr>
            <w:r w:rsidRPr="00520750">
              <w:rPr>
                <w:b/>
                <w:color w:val="000000"/>
                <w:sz w:val="20"/>
                <w:szCs w:val="20"/>
              </w:rPr>
              <w:t>Date d’examen</w:t>
            </w:r>
            <w:r>
              <w:rPr>
                <w:b/>
                <w:color w:val="000000"/>
                <w:sz w:val="20"/>
                <w:szCs w:val="20"/>
              </w:rPr>
              <w:t xml:space="preserve"> du plan</w:t>
            </w:r>
            <w:r w:rsidRPr="00520750">
              <w:rPr>
                <w:b/>
                <w:color w:val="000000"/>
                <w:sz w:val="20"/>
                <w:szCs w:val="20"/>
              </w:rPr>
              <w:t xml:space="preserve"> : </w:t>
            </w:r>
            <w:r w:rsidRPr="00520750">
              <w:rPr>
                <w:i/>
                <w:color w:val="000000"/>
                <w:sz w:val="16"/>
                <w:szCs w:val="16"/>
              </w:rPr>
              <w:t>jj/mm/</w:t>
            </w:r>
            <w:r w:rsidR="004870F3">
              <w:rPr>
                <w:i/>
                <w:color w:val="000000"/>
                <w:sz w:val="16"/>
                <w:szCs w:val="16"/>
              </w:rPr>
              <w:t>aaaa</w:t>
            </w:r>
          </w:p>
        </w:tc>
      </w:tr>
      <w:tr w:rsidR="005656E3" w:rsidRPr="00520750" w:rsidTr="006943F4">
        <w:tc>
          <w:tcPr>
            <w:tcW w:w="5005" w:type="dxa"/>
            <w:gridSpan w:val="2"/>
            <w:shd w:val="clear" w:color="auto" w:fill="auto"/>
          </w:tcPr>
          <w:p w:rsidR="005656E3" w:rsidRPr="00520750" w:rsidRDefault="005656E3" w:rsidP="006622B8">
            <w:pPr>
              <w:pBdr>
                <w:top w:val="nil"/>
                <w:left w:val="nil"/>
                <w:bottom w:val="nil"/>
                <w:right w:val="nil"/>
                <w:between w:val="nil"/>
              </w:pBdr>
              <w:spacing w:after="0" w:line="240" w:lineRule="auto"/>
              <w:rPr>
                <w:color w:val="000000"/>
                <w:sz w:val="20"/>
                <w:szCs w:val="20"/>
              </w:rPr>
            </w:pPr>
            <w:r w:rsidRPr="00520750">
              <w:rPr>
                <w:b/>
                <w:color w:val="000000"/>
                <w:sz w:val="20"/>
                <w:szCs w:val="20"/>
              </w:rPr>
              <w:t>Le superviseur a-t-il vérifié et approuvé le plan de prise en charge?</w:t>
            </w:r>
          </w:p>
          <w:p w:rsidR="005656E3" w:rsidRPr="00520750" w:rsidRDefault="005656E3" w:rsidP="006622B8">
            <w:pPr>
              <w:pBdr>
                <w:top w:val="nil"/>
                <w:left w:val="nil"/>
                <w:bottom w:val="nil"/>
                <w:right w:val="nil"/>
                <w:between w:val="nil"/>
              </w:pBdr>
              <w:spacing w:after="0" w:line="240" w:lineRule="auto"/>
              <w:rPr>
                <w:color w:val="000000"/>
                <w:sz w:val="20"/>
                <w:szCs w:val="20"/>
              </w:rPr>
            </w:pPr>
            <w:r w:rsidRPr="00520750">
              <w:rPr>
                <w:color w:val="000000"/>
                <w:sz w:val="20"/>
                <w:szCs w:val="20"/>
              </w:rPr>
              <w:t xml:space="preserve">[  ] Non   </w:t>
            </w:r>
          </w:p>
          <w:p w:rsidR="005656E3" w:rsidRPr="00520750" w:rsidRDefault="005656E3" w:rsidP="006622B8">
            <w:pPr>
              <w:pBdr>
                <w:top w:val="nil"/>
                <w:left w:val="nil"/>
                <w:bottom w:val="nil"/>
                <w:right w:val="nil"/>
                <w:between w:val="nil"/>
              </w:pBdr>
              <w:spacing w:after="0" w:line="240" w:lineRule="auto"/>
              <w:rPr>
                <w:color w:val="000000"/>
                <w:sz w:val="20"/>
                <w:szCs w:val="20"/>
              </w:rPr>
            </w:pPr>
            <w:r w:rsidRPr="00520750">
              <w:rPr>
                <w:color w:val="000000"/>
                <w:sz w:val="20"/>
                <w:szCs w:val="20"/>
              </w:rPr>
              <w:t>[  ] Oui</w:t>
            </w:r>
          </w:p>
        </w:tc>
        <w:tc>
          <w:tcPr>
            <w:tcW w:w="5007" w:type="dxa"/>
            <w:gridSpan w:val="4"/>
            <w:shd w:val="clear" w:color="auto" w:fill="auto"/>
          </w:tcPr>
          <w:p w:rsidR="005656E3" w:rsidRPr="00520750" w:rsidRDefault="005656E3"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Nom et signature :</w:t>
            </w:r>
          </w:p>
        </w:tc>
        <w:tc>
          <w:tcPr>
            <w:tcW w:w="4584" w:type="dxa"/>
            <w:gridSpan w:val="5"/>
          </w:tcPr>
          <w:p w:rsidR="005656E3" w:rsidRPr="00520750" w:rsidRDefault="005656E3" w:rsidP="006622B8">
            <w:pPr>
              <w:pBdr>
                <w:top w:val="nil"/>
                <w:left w:val="nil"/>
                <w:bottom w:val="nil"/>
                <w:right w:val="nil"/>
                <w:between w:val="nil"/>
              </w:pBdr>
              <w:spacing w:after="0" w:line="240" w:lineRule="auto"/>
              <w:rPr>
                <w:b/>
                <w:color w:val="000000"/>
                <w:sz w:val="20"/>
                <w:szCs w:val="20"/>
              </w:rPr>
            </w:pPr>
            <w:r w:rsidRPr="00520750">
              <w:rPr>
                <w:b/>
                <w:color w:val="000000"/>
                <w:sz w:val="20"/>
                <w:szCs w:val="20"/>
              </w:rPr>
              <w:t>Si non, quelles modifications doit-on y apporter?</w:t>
            </w:r>
          </w:p>
        </w:tc>
      </w:tr>
    </w:tbl>
    <w:p w:rsidR="004C1DF2" w:rsidRDefault="004C1DF2" w:rsidP="006622B8">
      <w:pPr>
        <w:spacing w:line="240" w:lineRule="auto"/>
        <w:rPr>
          <w:sz w:val="2"/>
          <w:szCs w:val="2"/>
        </w:rPr>
      </w:pPr>
    </w:p>
    <w:p w:rsidR="004C1DF2" w:rsidRDefault="004C1DF2" w:rsidP="006622B8">
      <w:pPr>
        <w:rPr>
          <w:sz w:val="2"/>
          <w:szCs w:val="2"/>
        </w:rPr>
      </w:pPr>
    </w:p>
    <w:p w:rsidR="004C1DF2" w:rsidRDefault="004C1DF2" w:rsidP="006622B8">
      <w:pPr>
        <w:tabs>
          <w:tab w:val="left" w:pos="1964"/>
        </w:tabs>
        <w:rPr>
          <w:sz w:val="2"/>
          <w:szCs w:val="2"/>
        </w:rPr>
      </w:pPr>
    </w:p>
    <w:p w:rsidR="004C1DF2" w:rsidRPr="004C1DF2" w:rsidRDefault="004C1DF2" w:rsidP="006622B8">
      <w:pPr>
        <w:rPr>
          <w:sz w:val="2"/>
          <w:szCs w:val="2"/>
        </w:rPr>
      </w:pPr>
    </w:p>
    <w:p w:rsidR="004C1DF2" w:rsidRDefault="004C1DF2" w:rsidP="006622B8">
      <w:pPr>
        <w:rPr>
          <w:sz w:val="2"/>
          <w:szCs w:val="2"/>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1"/>
        <w:gridCol w:w="7281"/>
      </w:tblGrid>
      <w:tr w:rsidR="004C1DF2" w:rsidTr="004C1DF2">
        <w:tc>
          <w:tcPr>
            <w:tcW w:w="7281" w:type="dxa"/>
          </w:tcPr>
          <w:p w:rsidR="004C1DF2" w:rsidRDefault="004C1DF2" w:rsidP="006622B8">
            <w:pPr>
              <w:rPr>
                <w:b/>
                <w:sz w:val="20"/>
                <w:szCs w:val="20"/>
              </w:rPr>
            </w:pPr>
            <w:r w:rsidRPr="004C1DF2">
              <w:rPr>
                <w:b/>
                <w:sz w:val="20"/>
                <w:szCs w:val="20"/>
              </w:rPr>
              <w:t>Le gestionnaire de cas</w:t>
            </w:r>
          </w:p>
          <w:p w:rsidR="004C1DF2" w:rsidRDefault="004C1DF2" w:rsidP="006622B8">
            <w:pPr>
              <w:rPr>
                <w:sz w:val="2"/>
                <w:szCs w:val="2"/>
              </w:rPr>
            </w:pPr>
            <w:r w:rsidRPr="004C1DF2">
              <w:rPr>
                <w:sz w:val="20"/>
                <w:szCs w:val="20"/>
              </w:rPr>
              <w:t>(Nom, Prénom et Signature)</w:t>
            </w:r>
          </w:p>
        </w:tc>
        <w:tc>
          <w:tcPr>
            <w:tcW w:w="7281" w:type="dxa"/>
          </w:tcPr>
          <w:p w:rsidR="004C1DF2" w:rsidRDefault="004C1DF2" w:rsidP="006622B8">
            <w:pPr>
              <w:rPr>
                <w:sz w:val="20"/>
                <w:szCs w:val="20"/>
              </w:rPr>
            </w:pPr>
            <w:r w:rsidRPr="004C1DF2">
              <w:rPr>
                <w:b/>
                <w:sz w:val="20"/>
                <w:szCs w:val="20"/>
              </w:rPr>
              <w:t xml:space="preserve">Le </w:t>
            </w:r>
            <w:r w:rsidR="00152735">
              <w:rPr>
                <w:b/>
                <w:sz w:val="20"/>
                <w:szCs w:val="20"/>
              </w:rPr>
              <w:t>superviseur du gestionnaire de cas</w:t>
            </w:r>
          </w:p>
          <w:p w:rsidR="004C1DF2" w:rsidRDefault="004C1DF2" w:rsidP="006622B8">
            <w:pPr>
              <w:rPr>
                <w:sz w:val="2"/>
                <w:szCs w:val="2"/>
              </w:rPr>
            </w:pPr>
            <w:r w:rsidRPr="004C1DF2">
              <w:rPr>
                <w:sz w:val="20"/>
                <w:szCs w:val="20"/>
              </w:rPr>
              <w:t>(Nom, Prénom, emploi et Signature)</w:t>
            </w:r>
          </w:p>
        </w:tc>
      </w:tr>
    </w:tbl>
    <w:p w:rsidR="004C1DF2" w:rsidRDefault="004C1DF2" w:rsidP="006622B8">
      <w:pPr>
        <w:rPr>
          <w:sz w:val="2"/>
          <w:szCs w:val="2"/>
        </w:rPr>
      </w:pPr>
    </w:p>
    <w:p w:rsidR="004C1DF2" w:rsidRPr="004C1DF2" w:rsidRDefault="004C1DF2" w:rsidP="006622B8">
      <w:pPr>
        <w:spacing w:line="240" w:lineRule="auto"/>
        <w:rPr>
          <w:b/>
          <w:sz w:val="20"/>
          <w:szCs w:val="20"/>
        </w:rPr>
      </w:pPr>
      <w:r w:rsidRPr="004C1DF2">
        <w:rPr>
          <w:b/>
          <w:sz w:val="20"/>
          <w:szCs w:val="20"/>
        </w:rPr>
        <w:tab/>
      </w:r>
      <w:r w:rsidRPr="004C1DF2">
        <w:rPr>
          <w:b/>
          <w:sz w:val="20"/>
          <w:szCs w:val="20"/>
        </w:rPr>
        <w:tab/>
      </w:r>
      <w:r w:rsidRPr="004C1DF2">
        <w:rPr>
          <w:b/>
          <w:sz w:val="20"/>
          <w:szCs w:val="20"/>
        </w:rPr>
        <w:tab/>
      </w:r>
      <w:r w:rsidRPr="004C1DF2">
        <w:rPr>
          <w:b/>
          <w:sz w:val="20"/>
          <w:szCs w:val="20"/>
        </w:rPr>
        <w:tab/>
      </w:r>
      <w:r w:rsidRPr="004C1DF2">
        <w:rPr>
          <w:b/>
          <w:sz w:val="20"/>
          <w:szCs w:val="20"/>
        </w:rPr>
        <w:tab/>
      </w:r>
      <w:r w:rsidRPr="004C1DF2">
        <w:rPr>
          <w:b/>
          <w:sz w:val="20"/>
          <w:szCs w:val="20"/>
        </w:rPr>
        <w:tab/>
      </w:r>
      <w:r w:rsidRPr="004C1DF2">
        <w:rPr>
          <w:b/>
          <w:sz w:val="20"/>
          <w:szCs w:val="20"/>
        </w:rPr>
        <w:tab/>
        <w:t xml:space="preserve">     </w:t>
      </w:r>
    </w:p>
    <w:p w:rsidR="004C1DF2" w:rsidRPr="004C1DF2" w:rsidRDefault="004C1DF2" w:rsidP="006622B8">
      <w:pPr>
        <w:spacing w:line="240" w:lineRule="auto"/>
        <w:rPr>
          <w:sz w:val="20"/>
          <w:szCs w:val="20"/>
        </w:rPr>
      </w:pPr>
      <w:r w:rsidRPr="004C1DF2">
        <w:rPr>
          <w:sz w:val="20"/>
          <w:szCs w:val="20"/>
        </w:rPr>
        <w:tab/>
      </w:r>
      <w:r w:rsidRPr="004C1DF2">
        <w:rPr>
          <w:sz w:val="20"/>
          <w:szCs w:val="20"/>
        </w:rPr>
        <w:tab/>
      </w:r>
      <w:r w:rsidRPr="004C1DF2">
        <w:rPr>
          <w:sz w:val="20"/>
          <w:szCs w:val="20"/>
        </w:rPr>
        <w:tab/>
      </w:r>
      <w:r w:rsidRPr="004C1DF2">
        <w:rPr>
          <w:sz w:val="20"/>
          <w:szCs w:val="20"/>
        </w:rPr>
        <w:tab/>
      </w:r>
      <w:r w:rsidRPr="004C1DF2">
        <w:rPr>
          <w:sz w:val="20"/>
          <w:szCs w:val="20"/>
        </w:rPr>
        <w:tab/>
      </w:r>
      <w:r w:rsidRPr="004C1DF2">
        <w:rPr>
          <w:sz w:val="20"/>
          <w:szCs w:val="20"/>
        </w:rPr>
        <w:tab/>
      </w:r>
    </w:p>
    <w:p w:rsidR="003F4BAA" w:rsidRPr="004C1DF2" w:rsidRDefault="003F4BAA" w:rsidP="006622B8">
      <w:pPr>
        <w:tabs>
          <w:tab w:val="left" w:pos="3273"/>
        </w:tabs>
        <w:rPr>
          <w:sz w:val="2"/>
          <w:szCs w:val="2"/>
        </w:rPr>
      </w:pPr>
    </w:p>
    <w:sectPr w:rsidR="003F4BAA" w:rsidRPr="004C1DF2">
      <w:pgSz w:w="16840" w:h="11900"/>
      <w:pgMar w:top="851" w:right="1134" w:bottom="851"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57AB" w:rsidRDefault="004057AB">
      <w:pPr>
        <w:spacing w:after="0" w:line="240" w:lineRule="auto"/>
      </w:pPr>
      <w:r>
        <w:separator/>
      </w:r>
    </w:p>
  </w:endnote>
  <w:endnote w:type="continuationSeparator" w:id="0">
    <w:p w:rsidR="004057AB" w:rsidRDefault="00405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4BAA" w:rsidRDefault="003F4BAA">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4BAA" w:rsidRPr="00520750" w:rsidRDefault="00CE3B60">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sidRPr="00520750">
      <w:rPr>
        <w:i/>
        <w:color w:val="000000"/>
        <w:sz w:val="20"/>
        <w:szCs w:val="20"/>
      </w:rPr>
      <w:instrText>PAGE</w:instrText>
    </w:r>
    <w:r>
      <w:rPr>
        <w:i/>
        <w:color w:val="000000"/>
        <w:sz w:val="20"/>
        <w:szCs w:val="20"/>
      </w:rPr>
      <w:fldChar w:fldCharType="separate"/>
    </w:r>
    <w:r w:rsidR="00C75BB2">
      <w:rPr>
        <w:i/>
        <w:noProof/>
        <w:color w:val="000000"/>
        <w:sz w:val="20"/>
        <w:szCs w:val="20"/>
      </w:rPr>
      <w:t>3</w:t>
    </w:r>
    <w:r>
      <w:rPr>
        <w:i/>
        <w:color w:val="000000"/>
        <w:sz w:val="20"/>
        <w:szCs w:val="20"/>
      </w:rPr>
      <w:fldChar w:fldCharType="end"/>
    </w:r>
    <w:r w:rsidR="00392BF7">
      <w:rPr>
        <w:i/>
        <w:color w:val="000000"/>
        <w:sz w:val="20"/>
        <w:szCs w:val="20"/>
      </w:rPr>
      <w:t xml:space="preserve"> </w:t>
    </w:r>
  </w:p>
  <w:p w:rsidR="003F4BAA" w:rsidRPr="00520750" w:rsidRDefault="00CE3B60">
    <w:pPr>
      <w:pBdr>
        <w:top w:val="nil"/>
        <w:left w:val="nil"/>
        <w:bottom w:val="nil"/>
        <w:right w:val="nil"/>
        <w:between w:val="nil"/>
      </w:pBdr>
      <w:tabs>
        <w:tab w:val="center" w:pos="4513"/>
        <w:tab w:val="right" w:pos="9026"/>
      </w:tabs>
      <w:spacing w:after="0" w:line="240" w:lineRule="auto"/>
      <w:ind w:right="360"/>
      <w:rPr>
        <w:i/>
        <w:color w:val="000000"/>
        <w:sz w:val="20"/>
        <w:szCs w:val="20"/>
      </w:rPr>
    </w:pPr>
    <w:r w:rsidRPr="00520750">
      <w:rPr>
        <w:i/>
        <w:color w:val="000000"/>
        <w:sz w:val="20"/>
        <w:szCs w:val="20"/>
      </w:rPr>
      <w:t>Plan de prise en charge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4BAA" w:rsidRDefault="003F4BAA">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57AB" w:rsidRDefault="004057AB">
      <w:pPr>
        <w:spacing w:after="0" w:line="240" w:lineRule="auto"/>
      </w:pPr>
      <w:r>
        <w:separator/>
      </w:r>
    </w:p>
  </w:footnote>
  <w:footnote w:type="continuationSeparator" w:id="0">
    <w:p w:rsidR="004057AB" w:rsidRDefault="004057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4BAA" w:rsidRDefault="003F4BAA">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4BAA" w:rsidRDefault="003F4BAA">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4BAA" w:rsidRDefault="003F4BAA">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638FD"/>
    <w:multiLevelType w:val="hybridMultilevel"/>
    <w:tmpl w:val="F5EAD7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BD706DB"/>
    <w:multiLevelType w:val="hybridMultilevel"/>
    <w:tmpl w:val="81EE2DC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0C23F45"/>
    <w:multiLevelType w:val="multilevel"/>
    <w:tmpl w:val="D56E68DE"/>
    <w:lvl w:ilvl="0">
      <w:start w:val="1"/>
      <w:numFmt w:val="decimal"/>
      <w:pStyle w:val="Listenumro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A6561EF"/>
    <w:multiLevelType w:val="hybridMultilevel"/>
    <w:tmpl w:val="9802F9E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2D113D4"/>
    <w:multiLevelType w:val="hybridMultilevel"/>
    <w:tmpl w:val="96A0FA2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4AB71747"/>
    <w:multiLevelType w:val="hybridMultilevel"/>
    <w:tmpl w:val="C04CA8B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ADC18DC"/>
    <w:multiLevelType w:val="multilevel"/>
    <w:tmpl w:val="B300A5D4"/>
    <w:lvl w:ilvl="0">
      <w:start w:val="1"/>
      <w:numFmt w:val="bullet"/>
      <w:pStyle w:val="Titre1"/>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6"/>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5"/>
  </w:num>
  <w:num w:numId="6">
    <w:abstractNumId w:val="3"/>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BAA"/>
    <w:rsid w:val="000F4CFB"/>
    <w:rsid w:val="00152735"/>
    <w:rsid w:val="00361C5C"/>
    <w:rsid w:val="00392BF7"/>
    <w:rsid w:val="003C0ABD"/>
    <w:rsid w:val="003F4BAA"/>
    <w:rsid w:val="004057AB"/>
    <w:rsid w:val="004870F3"/>
    <w:rsid w:val="004C1DF2"/>
    <w:rsid w:val="004F019A"/>
    <w:rsid w:val="004F5728"/>
    <w:rsid w:val="0051152E"/>
    <w:rsid w:val="00520750"/>
    <w:rsid w:val="005656E3"/>
    <w:rsid w:val="005A6487"/>
    <w:rsid w:val="006622B8"/>
    <w:rsid w:val="00723A54"/>
    <w:rsid w:val="007546A9"/>
    <w:rsid w:val="007A169D"/>
    <w:rsid w:val="00833CD2"/>
    <w:rsid w:val="00862F7D"/>
    <w:rsid w:val="00875EFF"/>
    <w:rsid w:val="0088532A"/>
    <w:rsid w:val="00904D14"/>
    <w:rsid w:val="00B92BCA"/>
    <w:rsid w:val="00C06DE4"/>
    <w:rsid w:val="00C75BB2"/>
    <w:rsid w:val="00CE3B60"/>
    <w:rsid w:val="00E85B30"/>
    <w:rsid w:val="00EB5F4F"/>
    <w:rsid w:val="00EC5233"/>
    <w:rsid w:val="00F20429"/>
    <w:rsid w:val="00FC77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6518B5-7695-47A1-A77F-EF37B2B9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C41413"/>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Puces"/>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Puces Car"/>
    <w:basedOn w:val="Policepardfaut"/>
    <w:link w:val="Paragraphedeliste"/>
    <w:uiPriority w:val="34"/>
    <w:qFormat/>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numPr>
        <w:numId w:val="3"/>
      </w:numPr>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C41413"/>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3982995">
      <w:bodyDiv w:val="1"/>
      <w:marLeft w:val="0"/>
      <w:marRight w:val="0"/>
      <w:marTop w:val="0"/>
      <w:marBottom w:val="0"/>
      <w:divBdr>
        <w:top w:val="none" w:sz="0" w:space="0" w:color="auto"/>
        <w:left w:val="none" w:sz="0" w:space="0" w:color="auto"/>
        <w:bottom w:val="none" w:sz="0" w:space="0" w:color="auto"/>
        <w:right w:val="none" w:sz="0" w:space="0" w:color="auto"/>
      </w:divBdr>
    </w:div>
    <w:div w:id="1064138039">
      <w:bodyDiv w:val="1"/>
      <w:marLeft w:val="0"/>
      <w:marRight w:val="0"/>
      <w:marTop w:val="0"/>
      <w:marBottom w:val="0"/>
      <w:divBdr>
        <w:top w:val="none" w:sz="0" w:space="0" w:color="auto"/>
        <w:left w:val="none" w:sz="0" w:space="0" w:color="auto"/>
        <w:bottom w:val="none" w:sz="0" w:space="0" w:color="auto"/>
        <w:right w:val="none" w:sz="0" w:space="0" w:color="auto"/>
      </w:divBdr>
    </w:div>
    <w:div w:id="1095516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S75n/Gofx4zEns8cW7hbffLSwgg==">AMUW2mVIXQKVh9eNi7siGyrq1rzVoQ4mbkvzT4wXYO2EBqqGUzJJZqyKJhwIRcx5p/EqDsw4JYS1/s5Q6pFHEELJ4w2S4bIuooYLeGiDKD6oiIuqE22KFqWd+QQfh/j5u37pcOy32EQX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832</Words>
  <Characters>4582</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19</cp:revision>
  <dcterms:created xsi:type="dcterms:W3CDTF">2020-05-15T11:15:00Z</dcterms:created>
  <dcterms:modified xsi:type="dcterms:W3CDTF">2020-09-22T07:38:00Z</dcterms:modified>
</cp:coreProperties>
</file>