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51A0" w:rsidRPr="006360CB" w:rsidRDefault="006551A0" w:rsidP="006360CB"/>
    <w:tbl>
      <w:tblPr>
        <w:tblStyle w:val="a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29"/>
        <w:gridCol w:w="1367"/>
        <w:gridCol w:w="666"/>
        <w:gridCol w:w="1031"/>
        <w:gridCol w:w="1001"/>
        <w:gridCol w:w="420"/>
        <w:gridCol w:w="281"/>
        <w:gridCol w:w="1332"/>
        <w:gridCol w:w="2063"/>
        <w:gridCol w:w="16"/>
      </w:tblGrid>
      <w:tr w:rsidR="008E33A0" w:rsidRPr="00AF23C7" w:rsidTr="008E33A0">
        <w:trPr>
          <w:gridAfter w:val="1"/>
          <w:wAfter w:w="16" w:type="dxa"/>
        </w:trPr>
        <w:tc>
          <w:tcPr>
            <w:tcW w:w="509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85F03" w:rsidRDefault="00985F03" w:rsidP="00985F03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Hlk42254774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:rsidR="00985F03" w:rsidRDefault="00985F03" w:rsidP="00985F03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:rsidR="00985F03" w:rsidRDefault="00985F03" w:rsidP="00985F03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:rsidR="00985F03" w:rsidRDefault="00985F03" w:rsidP="00985F03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:rsidR="00985F03" w:rsidRDefault="00985F03" w:rsidP="00985F03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:rsidR="00985F03" w:rsidRDefault="00985F03" w:rsidP="00985F03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:rsidR="00985F03" w:rsidRDefault="00985F03" w:rsidP="00985F03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…………………………………………………….…</w:t>
            </w:r>
          </w:p>
          <w:p w:rsidR="00985F03" w:rsidRPr="00D25F13" w:rsidRDefault="00985F03" w:rsidP="00985F03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:rsidR="00985F03" w:rsidRDefault="00985F03" w:rsidP="00985F03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…………………………………………..</w:t>
            </w:r>
          </w:p>
          <w:p w:rsidR="008E33A0" w:rsidRPr="00BF13EB" w:rsidRDefault="008E33A0" w:rsidP="008E33A0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E33A0" w:rsidRPr="00AF23C7" w:rsidRDefault="008E33A0" w:rsidP="008E33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36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E33A0" w:rsidRDefault="008E33A0" w:rsidP="008E33A0">
            <w:pPr>
              <w:jc w:val="center"/>
              <w:rPr>
                <w:b/>
                <w:sz w:val="22"/>
                <w:lang w:val="fr-CA"/>
              </w:rPr>
            </w:pPr>
            <w:r>
              <w:rPr>
                <w:b/>
                <w:sz w:val="22"/>
                <w:lang w:val="fr-CA"/>
              </w:rPr>
              <w:t>REPUBLIQUE DU MALI</w:t>
            </w:r>
          </w:p>
          <w:p w:rsidR="008E33A0" w:rsidRDefault="008E33A0" w:rsidP="008E33A0">
            <w:pPr>
              <w:spacing w:after="0"/>
              <w:jc w:val="center"/>
              <w:rPr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Un Peuple – Un But – Une Foi</w:t>
            </w:r>
          </w:p>
          <w:p w:rsidR="008E33A0" w:rsidRPr="00AF23C7" w:rsidRDefault="008E33A0" w:rsidP="008E33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C44C97" w:rsidRPr="00FB4F6C" w:rsidTr="008E33A0">
        <w:trPr>
          <w:gridAfter w:val="1"/>
          <w:wAfter w:w="16" w:type="dxa"/>
          <w:trHeight w:val="409"/>
        </w:trPr>
        <w:tc>
          <w:tcPr>
            <w:tcW w:w="101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C97" w:rsidRPr="00FB4F6C" w:rsidRDefault="00C44C97" w:rsidP="00B2724C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bookmarkStart w:id="1" w:name="_Hlk42254439"/>
            <w:bookmarkEnd w:id="0"/>
            <w:r w:rsidRPr="00FB4F6C">
              <w:rPr>
                <w:b/>
                <w:color w:val="000000"/>
                <w:sz w:val="28"/>
                <w:szCs w:val="32"/>
              </w:rPr>
              <w:t>SYSTÈME NATIONAL DE GESTION DE CAS DE PROTECTION DE L’ENFANT AU MALI</w:t>
            </w:r>
          </w:p>
        </w:tc>
      </w:tr>
      <w:bookmarkEnd w:id="1"/>
      <w:tr w:rsidR="00C44C97" w:rsidRPr="006360CB" w:rsidTr="008E33A0">
        <w:tc>
          <w:tcPr>
            <w:tcW w:w="10206" w:type="dxa"/>
            <w:gridSpan w:val="10"/>
            <w:tcBorders>
              <w:left w:val="nil"/>
              <w:right w:val="nil"/>
            </w:tcBorders>
            <w:shd w:val="clear" w:color="auto" w:fill="auto"/>
          </w:tcPr>
          <w:p w:rsidR="00C44C97" w:rsidRPr="006360CB" w:rsidRDefault="00C44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6551A0" w:rsidRPr="00F441B4" w:rsidTr="008E33A0">
        <w:tc>
          <w:tcPr>
            <w:tcW w:w="10206" w:type="dxa"/>
            <w:gridSpan w:val="10"/>
            <w:shd w:val="clear" w:color="auto" w:fill="auto"/>
          </w:tcPr>
          <w:p w:rsidR="006551A0" w:rsidRPr="00F441B4" w:rsidRDefault="00FA7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r>
              <w:rPr>
                <w:b/>
                <w:color w:val="000000"/>
                <w:sz w:val="28"/>
                <w:szCs w:val="32"/>
              </w:rPr>
              <w:t>6</w:t>
            </w:r>
            <w:r w:rsidR="00F441B4" w:rsidRPr="00F441B4">
              <w:rPr>
                <w:b/>
                <w:color w:val="000000"/>
                <w:sz w:val="28"/>
                <w:szCs w:val="32"/>
              </w:rPr>
              <w:t xml:space="preserve">.A </w:t>
            </w:r>
            <w:r w:rsidR="00D15A86" w:rsidRPr="00F441B4">
              <w:rPr>
                <w:b/>
                <w:color w:val="000000"/>
                <w:sz w:val="28"/>
                <w:szCs w:val="32"/>
              </w:rPr>
              <w:t>FORMULAIRE DE CLÔTURE DE DOSSIER</w:t>
            </w:r>
          </w:p>
        </w:tc>
      </w:tr>
      <w:tr w:rsidR="006551A0" w:rsidRPr="006360CB" w:rsidTr="008E33A0">
        <w:tc>
          <w:tcPr>
            <w:tcW w:w="5093" w:type="dxa"/>
            <w:gridSpan w:val="4"/>
            <w:shd w:val="clear" w:color="auto" w:fill="auto"/>
          </w:tcPr>
          <w:p w:rsidR="008E4471" w:rsidRDefault="00D15A86" w:rsidP="008E4471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sz w:val="20"/>
                <w:szCs w:val="20"/>
              </w:rPr>
              <w:t xml:space="preserve">Date de clôture du dossier : </w:t>
            </w:r>
            <w:r w:rsidR="008E4471">
              <w:rPr>
                <w:b/>
                <w:color w:val="000000"/>
                <w:sz w:val="20"/>
                <w:szCs w:val="20"/>
              </w:rPr>
              <w:t>/_____/______/__________/</w:t>
            </w:r>
          </w:p>
          <w:p w:rsidR="006551A0" w:rsidRPr="006360CB" w:rsidRDefault="008E4471" w:rsidP="008E4471">
            <w:pPr>
              <w:spacing w:line="240" w:lineRule="auto"/>
              <w:jc w:val="left"/>
              <w:rPr>
                <w:b/>
                <w:color w:val="A6A6A6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  /  mm           /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5113" w:type="dxa"/>
            <w:gridSpan w:val="6"/>
            <w:shd w:val="clear" w:color="auto" w:fill="auto"/>
          </w:tcPr>
          <w:p w:rsidR="006551A0" w:rsidRPr="006360CB" w:rsidRDefault="006360CB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Numéro d’identification</w:t>
            </w:r>
            <w:r w:rsidRPr="006360CB">
              <w:rPr>
                <w:b/>
                <w:sz w:val="20"/>
                <w:szCs w:val="20"/>
              </w:rPr>
              <w:t xml:space="preserve"> :</w:t>
            </w:r>
            <w:r w:rsidR="00D15A86" w:rsidRPr="006360CB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AE651F" w:rsidRDefault="00D15A86" w:rsidP="00AE651F">
            <w:pPr>
              <w:pStyle w:val="Commentaire"/>
              <w:tabs>
                <w:tab w:val="left" w:pos="1260"/>
              </w:tabs>
              <w:spacing w:after="0" w:line="360" w:lineRule="auto"/>
              <w:rPr>
                <w:b/>
                <w:u w:val="single"/>
              </w:rPr>
            </w:pPr>
            <w:r w:rsidRPr="006360CB">
              <w:rPr>
                <w:b/>
                <w:sz w:val="20"/>
                <w:szCs w:val="20"/>
              </w:rPr>
              <w:t xml:space="preserve">1. </w:t>
            </w:r>
            <w:r w:rsidR="00AE651F" w:rsidRPr="00AE651F">
              <w:rPr>
                <w:b/>
                <w:sz w:val="20"/>
                <w:szCs w:val="20"/>
              </w:rPr>
              <w:t>DETAILS SUR LA CLÔTURE DU DOSSIER</w:t>
            </w: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Principal motif de la clôture du dossier :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L’objectif général du cas a été atteint, l’enfant est en sécurité, du soutien est offert pour la prise en charge et le bien-être de l’enfant et il n’y a plus d’inquiétudes à avoir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L’enfant ou son tuteur ne veut plus recevoir d’aide et rien ne justifie de s’opposer à leur volonté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 xml:space="preserve">[  ] La réinstallation de l’enfant dans une </w:t>
            </w:r>
            <w:r w:rsidR="00BB7BA8" w:rsidRPr="00B50007">
              <w:rPr>
                <w:color w:val="000000"/>
                <w:sz w:val="20"/>
                <w:szCs w:val="20"/>
              </w:rPr>
              <w:t>localité</w:t>
            </w:r>
            <w:r w:rsidR="00B50007">
              <w:rPr>
                <w:color w:val="000000"/>
                <w:sz w:val="20"/>
                <w:szCs w:val="20"/>
              </w:rPr>
              <w:t xml:space="preserve"> </w:t>
            </w:r>
            <w:r w:rsidRPr="006360CB">
              <w:rPr>
                <w:color w:val="000000"/>
                <w:sz w:val="20"/>
                <w:szCs w:val="20"/>
              </w:rPr>
              <w:t>où le dossier ne peut être transmis à aucune</w:t>
            </w:r>
            <w:r w:rsidR="00BB7BA8">
              <w:rPr>
                <w:color w:val="000000"/>
                <w:sz w:val="20"/>
                <w:szCs w:val="20"/>
              </w:rPr>
              <w:t xml:space="preserve"> </w:t>
            </w:r>
            <w:r w:rsidR="00BB7BA8" w:rsidRPr="00B50007">
              <w:rPr>
                <w:color w:val="000000"/>
                <w:sz w:val="20"/>
                <w:szCs w:val="20"/>
              </w:rPr>
              <w:t>structure</w:t>
            </w:r>
            <w:r w:rsidRPr="006360CB">
              <w:rPr>
                <w:color w:val="000000"/>
                <w:sz w:val="20"/>
                <w:szCs w:val="20"/>
              </w:rPr>
              <w:t xml:space="preserve"> </w:t>
            </w:r>
            <w:r w:rsidR="00B50007">
              <w:rPr>
                <w:color w:val="000000"/>
                <w:sz w:val="20"/>
                <w:szCs w:val="20"/>
              </w:rPr>
              <w:t xml:space="preserve">/Organisation 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L’enfant est placé de façon durable dans une</w:t>
            </w:r>
            <w:r w:rsidR="00BB7BA8">
              <w:rPr>
                <w:color w:val="000000"/>
                <w:sz w:val="20"/>
                <w:szCs w:val="20"/>
              </w:rPr>
              <w:t xml:space="preserve"> </w:t>
            </w:r>
            <w:r w:rsidR="00BB7BA8" w:rsidRPr="00B50007">
              <w:rPr>
                <w:color w:val="000000"/>
                <w:sz w:val="20"/>
                <w:szCs w:val="20"/>
              </w:rPr>
              <w:t>localité</w:t>
            </w:r>
            <w:r w:rsidRPr="006360CB">
              <w:rPr>
                <w:color w:val="000000"/>
                <w:sz w:val="20"/>
                <w:szCs w:val="20"/>
              </w:rPr>
              <w:t xml:space="preserve"> où le dossier ne peut être transmis à aucune</w:t>
            </w:r>
            <w:r w:rsidR="00B83F3A">
              <w:rPr>
                <w:color w:val="000000"/>
                <w:sz w:val="20"/>
                <w:szCs w:val="20"/>
              </w:rPr>
              <w:t xml:space="preserve"> </w:t>
            </w:r>
            <w:r w:rsidR="00B83F3A" w:rsidRPr="00B50007">
              <w:rPr>
                <w:color w:val="000000"/>
                <w:sz w:val="20"/>
                <w:szCs w:val="20"/>
              </w:rPr>
              <w:t>structure</w:t>
            </w:r>
            <w:r w:rsidR="00B50007" w:rsidRPr="00985F03">
              <w:rPr>
                <w:color w:val="FF0000"/>
                <w:sz w:val="20"/>
                <w:szCs w:val="20"/>
              </w:rPr>
              <w:t>/</w:t>
            </w:r>
            <w:r w:rsidR="00B50007" w:rsidRPr="00B50007">
              <w:rPr>
                <w:color w:val="FF0000"/>
                <w:sz w:val="20"/>
                <w:szCs w:val="20"/>
              </w:rPr>
              <w:t>O</w:t>
            </w:r>
            <w:r w:rsidR="00B50007" w:rsidRPr="00985F03">
              <w:rPr>
                <w:color w:val="FF0000"/>
                <w:sz w:val="20"/>
                <w:szCs w:val="20"/>
              </w:rPr>
              <w:t>rganisation</w:t>
            </w:r>
            <w:r w:rsidRPr="00B50007">
              <w:rPr>
                <w:color w:val="000000"/>
                <w:sz w:val="20"/>
                <w:szCs w:val="20"/>
              </w:rPr>
              <w:t xml:space="preserve"> </w:t>
            </w:r>
          </w:p>
          <w:p w:rsidR="008327A8" w:rsidRPr="006360CB" w:rsidRDefault="00832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327A8">
              <w:rPr>
                <w:color w:val="000000"/>
                <w:sz w:val="20"/>
                <w:szCs w:val="20"/>
              </w:rPr>
              <w:t xml:space="preserve">Disparition/Fugue  </w:t>
            </w:r>
          </w:p>
          <w:p w:rsidR="008327A8" w:rsidRDefault="008327A8" w:rsidP="00832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L’enfant est impossible à joindre (attendre au moins trois mois avant de clore le dossier)</w:t>
            </w:r>
          </w:p>
          <w:p w:rsidR="006551A0" w:rsidRDefault="00D15A86" w:rsidP="00832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L’enfant est décédé</w:t>
            </w:r>
          </w:p>
          <w:p w:rsidR="008327A8" w:rsidRPr="006360CB" w:rsidRDefault="00832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327A8">
              <w:rPr>
                <w:color w:val="000000"/>
                <w:sz w:val="20"/>
                <w:szCs w:val="20"/>
              </w:rPr>
              <w:t>Décision de l’enfant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Aucune mesure n’est possible ou requise</w:t>
            </w:r>
          </w:p>
          <w:p w:rsidR="006551A0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Dossier ouvert par erreur</w:t>
            </w:r>
          </w:p>
          <w:p w:rsidR="000E2F11" w:rsidRPr="006360CB" w:rsidRDefault="000E2F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Dossier transféré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Autre (</w:t>
            </w:r>
            <w:r w:rsidRPr="006360CB">
              <w:rPr>
                <w:b/>
                <w:color w:val="000000"/>
                <w:sz w:val="20"/>
                <w:szCs w:val="20"/>
              </w:rPr>
              <w:t>précisez</w:t>
            </w:r>
            <w:r w:rsidRPr="006360CB">
              <w:rPr>
                <w:color w:val="000000"/>
                <w:sz w:val="20"/>
                <w:szCs w:val="20"/>
              </w:rPr>
              <w:t>) :</w:t>
            </w: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 xml:space="preserve">Précisez les motifs de la clôture du dossier : 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10206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:rsidR="006551A0" w:rsidRPr="006360CB" w:rsidRDefault="00D15A86" w:rsidP="000364DF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6360CB">
              <w:rPr>
                <w:b/>
                <w:sz w:val="20"/>
                <w:szCs w:val="20"/>
              </w:rPr>
              <w:t>2. SITUATION DE L’ENFANT AU MOMENT DE LA CLÔTURE DU DOSSIER</w:t>
            </w:r>
          </w:p>
        </w:tc>
      </w:tr>
      <w:tr w:rsidR="000364DF" w:rsidRPr="006360CB" w:rsidTr="008E33A0">
        <w:tc>
          <w:tcPr>
            <w:tcW w:w="10206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:rsidR="000364DF" w:rsidRPr="006360CB" w:rsidRDefault="000364DF" w:rsidP="007C07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Lieu de vie de l’enfant au moment de la clôture </w:t>
            </w:r>
          </w:p>
        </w:tc>
      </w:tr>
      <w:tr w:rsidR="000364DF" w:rsidRPr="006360CB" w:rsidTr="008E33A0"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364DF" w:rsidRPr="008327A8" w:rsidRDefault="000364DF" w:rsidP="007C07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327A8">
              <w:rPr>
                <w:color w:val="000000"/>
                <w:sz w:val="20"/>
                <w:szCs w:val="20"/>
              </w:rPr>
              <w:t>En famille biologique</w:t>
            </w:r>
          </w:p>
        </w:tc>
        <w:tc>
          <w:tcPr>
            <w:tcW w:w="339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364DF" w:rsidRPr="008327A8" w:rsidRDefault="000364DF" w:rsidP="007C07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327A8">
              <w:rPr>
                <w:color w:val="000000"/>
                <w:sz w:val="20"/>
                <w:szCs w:val="20"/>
              </w:rPr>
              <w:t xml:space="preserve">En famille élargie  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364DF" w:rsidRPr="008327A8" w:rsidRDefault="000364DF" w:rsidP="007C07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327A8">
              <w:rPr>
                <w:color w:val="000000"/>
                <w:sz w:val="20"/>
                <w:szCs w:val="20"/>
              </w:rPr>
              <w:t>Dans la rue</w:t>
            </w:r>
          </w:p>
        </w:tc>
      </w:tr>
      <w:tr w:rsidR="000364DF" w:rsidRPr="006360CB" w:rsidTr="008E33A0">
        <w:tc>
          <w:tcPr>
            <w:tcW w:w="339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364DF" w:rsidRPr="008327A8" w:rsidRDefault="000364DF" w:rsidP="007C07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327A8">
              <w:rPr>
                <w:color w:val="000000"/>
                <w:sz w:val="20"/>
                <w:szCs w:val="20"/>
              </w:rPr>
              <w:t>Structure d’accueil/institution </w:t>
            </w:r>
          </w:p>
        </w:tc>
        <w:tc>
          <w:tcPr>
            <w:tcW w:w="33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364DF" w:rsidRPr="008327A8" w:rsidRDefault="000364DF" w:rsidP="007C07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327A8">
              <w:rPr>
                <w:color w:val="000000"/>
                <w:sz w:val="20"/>
                <w:szCs w:val="20"/>
              </w:rPr>
              <w:t>En famille d’accueil</w:t>
            </w:r>
          </w:p>
        </w:tc>
        <w:tc>
          <w:tcPr>
            <w:tcW w:w="341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364DF" w:rsidRPr="008327A8" w:rsidRDefault="000364DF" w:rsidP="007C07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327A8">
              <w:rPr>
                <w:color w:val="000000"/>
                <w:sz w:val="20"/>
                <w:szCs w:val="20"/>
              </w:rPr>
              <w:t>Campement de refugié/rapatrié</w:t>
            </w:r>
            <w:r w:rsidR="00B83F3A" w:rsidRPr="00B50007">
              <w:rPr>
                <w:color w:val="000000"/>
                <w:sz w:val="20"/>
                <w:szCs w:val="20"/>
              </w:rPr>
              <w:t>/déplacé</w:t>
            </w:r>
          </w:p>
        </w:tc>
      </w:tr>
      <w:tr w:rsidR="000364DF" w:rsidRPr="006360CB" w:rsidTr="008E33A0">
        <w:tc>
          <w:tcPr>
            <w:tcW w:w="33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364DF" w:rsidRPr="008327A8" w:rsidRDefault="000364DF" w:rsidP="007C077B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327A8">
              <w:rPr>
                <w:color w:val="000000"/>
                <w:sz w:val="20"/>
                <w:szCs w:val="20"/>
              </w:rPr>
              <w:t xml:space="preserve">Autre </w:t>
            </w:r>
            <w:r>
              <w:rPr>
                <w:color w:val="000000"/>
                <w:sz w:val="20"/>
                <w:szCs w:val="20"/>
              </w:rPr>
              <w:t>p</w:t>
            </w:r>
            <w:r w:rsidRPr="008327A8">
              <w:rPr>
                <w:color w:val="000000"/>
                <w:sz w:val="20"/>
                <w:szCs w:val="20"/>
              </w:rPr>
              <w:t>récisez </w:t>
            </w:r>
            <w:r w:rsidRPr="008327A8">
              <w:rPr>
                <w:color w:val="000000"/>
                <w:sz w:val="20"/>
                <w:szCs w:val="20"/>
              </w:rPr>
              <w:tab/>
            </w:r>
          </w:p>
        </w:tc>
        <w:tc>
          <w:tcPr>
            <w:tcW w:w="339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64DF" w:rsidRPr="008327A8" w:rsidRDefault="000364DF" w:rsidP="007C07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34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4DF" w:rsidRPr="008327A8" w:rsidRDefault="000364DF" w:rsidP="007C07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0364DF" w:rsidRDefault="00D15A86" w:rsidP="000364DF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6360CB">
              <w:rPr>
                <w:b/>
                <w:sz w:val="20"/>
                <w:szCs w:val="20"/>
              </w:rPr>
              <w:t xml:space="preserve">Durée du dossier : </w:t>
            </w:r>
          </w:p>
          <w:p w:rsidR="006551A0" w:rsidRPr="006360CB" w:rsidRDefault="00D15A86" w:rsidP="000364DF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6360CB">
              <w:rPr>
                <w:i/>
                <w:sz w:val="16"/>
                <w:szCs w:val="16"/>
              </w:rPr>
              <w:t>Nombre de semaines</w:t>
            </w:r>
            <w:r w:rsidR="008327A8">
              <w:rPr>
                <w:i/>
                <w:sz w:val="16"/>
                <w:szCs w:val="16"/>
              </w:rPr>
              <w:t xml:space="preserve"> ou mois</w:t>
            </w: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6360CB" w:rsidRDefault="00D15A86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6360CB">
              <w:rPr>
                <w:b/>
                <w:sz w:val="20"/>
                <w:szCs w:val="20"/>
              </w:rPr>
              <w:t xml:space="preserve">Résumé de l’état actuel du dossier : </w:t>
            </w:r>
            <w:r w:rsidRPr="006360CB">
              <w:rPr>
                <w:i/>
                <w:sz w:val="16"/>
                <w:szCs w:val="16"/>
              </w:rPr>
              <w:t>Historique et état actuel du dossier, y compris les derniers services offerts ou les dernières mesures prises.</w:t>
            </w:r>
          </w:p>
          <w:p w:rsidR="006551A0" w:rsidRPr="006360CB" w:rsidRDefault="000364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bookmarkStart w:id="2" w:name="_GoBack"/>
            <w:bookmarkEnd w:id="2"/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En cas du déménagement de l’enfant</w:t>
            </w: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 xml:space="preserve">Adresse du nouveau lieu de résidence de l’enfant : </w:t>
            </w:r>
            <w:r w:rsidRPr="006360CB">
              <w:rPr>
                <w:i/>
                <w:color w:val="000000"/>
                <w:sz w:val="16"/>
                <w:szCs w:val="16"/>
              </w:rPr>
              <w:t xml:space="preserve">Ajoutez le plus de détails possible afin qu’on puisse s’y rendre facilement : maison, repères, rue, ville ou village, district, </w:t>
            </w:r>
            <w:r w:rsidR="000364DF">
              <w:rPr>
                <w:i/>
                <w:color w:val="000000"/>
                <w:sz w:val="16"/>
                <w:szCs w:val="16"/>
              </w:rPr>
              <w:t>Cercle</w:t>
            </w:r>
            <w:r w:rsidRPr="006360CB">
              <w:rPr>
                <w:i/>
                <w:color w:val="000000"/>
                <w:sz w:val="16"/>
                <w:szCs w:val="16"/>
              </w:rPr>
              <w:t>, etc. (Adaptez en fonction du contexte.)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4"/>
              </w:rPr>
            </w:pP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Téléphone et autres coordonnées :</w:t>
            </w:r>
          </w:p>
        </w:tc>
      </w:tr>
      <w:tr w:rsidR="006551A0" w:rsidRPr="006360CB" w:rsidTr="008E33A0">
        <w:tc>
          <w:tcPr>
            <w:tcW w:w="10206" w:type="dxa"/>
            <w:gridSpan w:val="10"/>
            <w:tcBorders>
              <w:bottom w:val="single" w:sz="4" w:space="0" w:color="000000"/>
            </w:tcBorders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Situation de prise en charge à la clôture du dossier</w:t>
            </w:r>
          </w:p>
        </w:tc>
      </w:tr>
      <w:tr w:rsidR="006551A0" w:rsidRPr="006360CB" w:rsidTr="008E33A0">
        <w:tc>
          <w:tcPr>
            <w:tcW w:w="5093" w:type="dxa"/>
            <w:gridSpan w:val="4"/>
            <w:tcBorders>
              <w:right w:val="nil"/>
            </w:tcBorders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lastRenderedPageBreak/>
              <w:t>Prise en charge et conditions de vie actuelles de l’enfant :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Parent(s)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Belle-mère ou beau-père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Parent-substitut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Frère ou sœur d’âge adulte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 xml:space="preserve">[  ] Famille élargie ou étendue de l’enfant 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Famille d’accueil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 xml:space="preserve">[  ] Établissement </w:t>
            </w:r>
          </w:p>
        </w:tc>
        <w:tc>
          <w:tcPr>
            <w:tcW w:w="5113" w:type="dxa"/>
            <w:gridSpan w:val="6"/>
            <w:tcBorders>
              <w:left w:val="nil"/>
            </w:tcBorders>
            <w:shd w:val="clear" w:color="auto" w:fill="auto"/>
          </w:tcPr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:rsidR="006551A0" w:rsidRPr="006360CB" w:rsidRDefault="000364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[  ] Recueil légal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Vie autonome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Foyer sous la responsabilité d’un enfant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Adulte sans lien de parenté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Aucune prise en charge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Autre (</w:t>
            </w:r>
            <w:r w:rsidRPr="006360CB">
              <w:rPr>
                <w:b/>
                <w:color w:val="000000"/>
                <w:sz w:val="20"/>
                <w:szCs w:val="20"/>
              </w:rPr>
              <w:t>précisez</w:t>
            </w:r>
            <w:r w:rsidRPr="006360CB">
              <w:rPr>
                <w:color w:val="000000"/>
                <w:sz w:val="20"/>
                <w:szCs w:val="20"/>
              </w:rPr>
              <w:t>) :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5093" w:type="dxa"/>
            <w:gridSpan w:val="4"/>
            <w:tcBorders>
              <w:right w:val="nil"/>
            </w:tcBorders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S’agit-il d’une prise en charge permanente?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6360CB">
              <w:rPr>
                <w:color w:val="000000"/>
                <w:sz w:val="20"/>
                <w:szCs w:val="20"/>
              </w:rPr>
              <w:t>[  ] Oui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Non (</w:t>
            </w:r>
            <w:r w:rsidRPr="006360CB">
              <w:rPr>
                <w:b/>
                <w:color w:val="000000"/>
                <w:sz w:val="20"/>
                <w:szCs w:val="20"/>
              </w:rPr>
              <w:t>expliquez pourquoi</w:t>
            </w:r>
            <w:r w:rsidRPr="006360CB">
              <w:rPr>
                <w:color w:val="000000"/>
                <w:sz w:val="20"/>
                <w:szCs w:val="20"/>
              </w:rPr>
              <w:t>) :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113" w:type="dxa"/>
            <w:gridSpan w:val="6"/>
            <w:tcBorders>
              <w:left w:val="nil"/>
            </w:tcBorders>
            <w:shd w:val="clear" w:color="auto" w:fill="auto"/>
          </w:tcPr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Renseignements concernant le tuteur principal de l’enfant</w:t>
            </w:r>
          </w:p>
        </w:tc>
      </w:tr>
      <w:tr w:rsidR="006551A0" w:rsidRPr="006360CB" w:rsidTr="008E33A0">
        <w:tc>
          <w:tcPr>
            <w:tcW w:w="3396" w:type="dxa"/>
            <w:gridSpan w:val="2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Prénom :</w:t>
            </w:r>
          </w:p>
        </w:tc>
        <w:tc>
          <w:tcPr>
            <w:tcW w:w="3399" w:type="dxa"/>
            <w:gridSpan w:val="5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Deuxième prénom :</w:t>
            </w:r>
          </w:p>
        </w:tc>
        <w:tc>
          <w:tcPr>
            <w:tcW w:w="3411" w:type="dxa"/>
            <w:gridSpan w:val="3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Nom de famille :</w:t>
            </w:r>
          </w:p>
        </w:tc>
      </w:tr>
      <w:tr w:rsidR="006551A0" w:rsidRPr="006360CB" w:rsidTr="008E33A0">
        <w:tc>
          <w:tcPr>
            <w:tcW w:w="5093" w:type="dxa"/>
            <w:gridSpan w:val="4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Lien avec l’enfant :</w:t>
            </w:r>
          </w:p>
        </w:tc>
        <w:tc>
          <w:tcPr>
            <w:tcW w:w="5113" w:type="dxa"/>
            <w:gridSpan w:val="6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Adresse actuelle :</w:t>
            </w: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Téléphone et autres coordonnées du tuteur de l’enfant :</w:t>
            </w: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6360CB" w:rsidRDefault="00D15A86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6360CB">
              <w:rPr>
                <w:b/>
                <w:sz w:val="20"/>
                <w:szCs w:val="20"/>
              </w:rPr>
              <w:t>3. ARRANGEMENTS PRÉVUS POUR FAVORISER LA RÉUSSITE DE LA CLÔTURE DU DOSSIER</w:t>
            </w: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 xml:space="preserve">Décrivez la procédure de clôture du dossier : </w:t>
            </w:r>
            <w:r w:rsidRPr="006360CB">
              <w:rPr>
                <w:i/>
                <w:color w:val="000000"/>
                <w:sz w:val="16"/>
                <w:szCs w:val="16"/>
              </w:rPr>
              <w:t>Donnez des détails concernant les rencontres tenues pour discuter de la clôture du dossier : rencontres entre le gestionnaire de cas et l’enfant, entre le gestionnaire de cas et les tuteurs de l’enfant et/ou entre le gestionnaire de cas et son superviseur, par exemple.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5093" w:type="dxa"/>
            <w:gridSpan w:val="4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A-t-on discuté de la clôture du dossier avec l’enfant et obtenu son accord à ce sujet?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6360CB">
              <w:rPr>
                <w:color w:val="000000"/>
                <w:sz w:val="20"/>
                <w:szCs w:val="20"/>
              </w:rPr>
              <w:t>[  ] Oui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Non (</w:t>
            </w:r>
            <w:r w:rsidRPr="006360CB">
              <w:rPr>
                <w:b/>
                <w:color w:val="000000"/>
                <w:sz w:val="20"/>
                <w:szCs w:val="20"/>
              </w:rPr>
              <w:t>expliquez pourquoi</w:t>
            </w:r>
            <w:r w:rsidRPr="006360CB">
              <w:rPr>
                <w:color w:val="000000"/>
                <w:sz w:val="20"/>
                <w:szCs w:val="20"/>
              </w:rPr>
              <w:t>) :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113" w:type="dxa"/>
            <w:gridSpan w:val="6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A-t-on discuté de la clôture du dossier avec le tuteur de l’enfant et obtenu son accord à ce sujet?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6360CB">
              <w:rPr>
                <w:color w:val="000000"/>
                <w:sz w:val="20"/>
                <w:szCs w:val="20"/>
              </w:rPr>
              <w:t>[  ] Oui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Non (</w:t>
            </w:r>
            <w:r w:rsidRPr="006360CB">
              <w:rPr>
                <w:b/>
                <w:color w:val="000000"/>
                <w:sz w:val="20"/>
                <w:szCs w:val="20"/>
              </w:rPr>
              <w:t>expliquez pourquoi</w:t>
            </w:r>
            <w:r w:rsidRPr="006360CB">
              <w:rPr>
                <w:color w:val="000000"/>
                <w:sz w:val="20"/>
                <w:szCs w:val="20"/>
              </w:rPr>
              <w:t>) :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5093" w:type="dxa"/>
            <w:gridSpan w:val="4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A-t-on recueilli les commentaires de l’enfant sur le processus de gestion de cas (à l’aide du Formulation de feedback à l’intention de l’enfant)?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6360CB">
              <w:rPr>
                <w:color w:val="000000"/>
                <w:sz w:val="20"/>
                <w:szCs w:val="20"/>
              </w:rPr>
              <w:t>[  ] Oui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Non (</w:t>
            </w:r>
            <w:r w:rsidRPr="006360CB">
              <w:rPr>
                <w:b/>
                <w:color w:val="000000"/>
                <w:sz w:val="20"/>
                <w:szCs w:val="20"/>
              </w:rPr>
              <w:t>expliquez pourquoi</w:t>
            </w:r>
            <w:r w:rsidRPr="006360CB">
              <w:rPr>
                <w:color w:val="000000"/>
                <w:sz w:val="20"/>
                <w:szCs w:val="20"/>
              </w:rPr>
              <w:t>) :</w:t>
            </w:r>
          </w:p>
        </w:tc>
        <w:tc>
          <w:tcPr>
            <w:tcW w:w="5113" w:type="dxa"/>
            <w:gridSpan w:val="6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A-t-on recueilli les commentaires du tuteur de l’enfant sur le processus de gestion de cas (à l’aide du Formulation de feedback à l’intention du tuteur de l’enfant)?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6360CB">
              <w:rPr>
                <w:color w:val="000000"/>
                <w:sz w:val="20"/>
                <w:szCs w:val="20"/>
              </w:rPr>
              <w:t>[  ] Oui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Non (</w:t>
            </w:r>
            <w:r w:rsidRPr="006360CB">
              <w:rPr>
                <w:b/>
                <w:color w:val="000000"/>
                <w:sz w:val="20"/>
                <w:szCs w:val="20"/>
              </w:rPr>
              <w:t>expliquez pourquoi</w:t>
            </w:r>
            <w:r w:rsidRPr="006360CB">
              <w:rPr>
                <w:color w:val="000000"/>
                <w:sz w:val="20"/>
                <w:szCs w:val="20"/>
              </w:rPr>
              <w:t>) :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5093" w:type="dxa"/>
            <w:gridSpan w:val="4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 xml:space="preserve">A-t-on prévu une rencontre de suivi avec l’enfant et/ou son tuteur </w:t>
            </w:r>
            <w:r w:rsidR="003B06FE">
              <w:rPr>
                <w:b/>
                <w:color w:val="000000"/>
                <w:sz w:val="20"/>
                <w:szCs w:val="20"/>
              </w:rPr>
              <w:t>dans les mois suivants la fermeture du dossier</w:t>
            </w:r>
            <w:r w:rsidRPr="006360CB">
              <w:rPr>
                <w:b/>
                <w:color w:val="000000"/>
                <w:sz w:val="20"/>
                <w:szCs w:val="20"/>
              </w:rPr>
              <w:t xml:space="preserve"> afin de s’assurer que la situation est restée stable?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6360CB">
              <w:rPr>
                <w:color w:val="000000"/>
                <w:sz w:val="20"/>
                <w:szCs w:val="20"/>
              </w:rPr>
              <w:t>[  ] Oui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Non (</w:t>
            </w:r>
            <w:r w:rsidRPr="006360CB">
              <w:rPr>
                <w:b/>
                <w:color w:val="000000"/>
                <w:sz w:val="20"/>
                <w:szCs w:val="20"/>
              </w:rPr>
              <w:t>expliquez pourquoi</w:t>
            </w:r>
            <w:r w:rsidRPr="006360CB">
              <w:rPr>
                <w:color w:val="000000"/>
                <w:sz w:val="20"/>
                <w:szCs w:val="20"/>
              </w:rPr>
              <w:t>) :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113" w:type="dxa"/>
            <w:gridSpan w:val="6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Le dossier de l’enfant est-il complet et à jour? Contient-il tous les documents pertinents?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 xml:space="preserve">[  ] Oui 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Non (</w:t>
            </w:r>
            <w:r w:rsidRPr="006360CB">
              <w:rPr>
                <w:b/>
                <w:color w:val="000000"/>
                <w:sz w:val="20"/>
                <w:szCs w:val="20"/>
              </w:rPr>
              <w:t>expliquez pourquoi</w:t>
            </w:r>
            <w:r w:rsidRPr="006360CB">
              <w:rPr>
                <w:color w:val="000000"/>
                <w:sz w:val="20"/>
                <w:szCs w:val="20"/>
              </w:rPr>
              <w:t>) :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5093" w:type="dxa"/>
            <w:gridSpan w:val="4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Comment le dossier sera-t-il conservé?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En format électronique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En format papier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Les deux</w:t>
            </w:r>
          </w:p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113" w:type="dxa"/>
            <w:gridSpan w:val="6"/>
            <w:shd w:val="clear" w:color="auto" w:fill="auto"/>
          </w:tcPr>
          <w:p w:rsidR="006551A0" w:rsidRPr="003B06FE" w:rsidRDefault="003B06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B06FE">
              <w:rPr>
                <w:color w:val="000000"/>
                <w:sz w:val="20"/>
                <w:szCs w:val="20"/>
              </w:rPr>
              <w:t>L’enfant et sa famille savent à qui s’adresser si d’autres besoins surgissent et ont les contacts pertinents</w:t>
            </w:r>
          </w:p>
          <w:p w:rsidR="003B06FE" w:rsidRPr="003B06FE" w:rsidRDefault="003B06FE" w:rsidP="003B06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Oui</w:t>
            </w:r>
          </w:p>
          <w:p w:rsidR="003B06FE" w:rsidRPr="006360CB" w:rsidRDefault="003B06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Non (</w:t>
            </w:r>
            <w:r w:rsidRPr="006360CB">
              <w:rPr>
                <w:b/>
                <w:color w:val="000000"/>
                <w:sz w:val="20"/>
                <w:szCs w:val="20"/>
              </w:rPr>
              <w:t>expliquez pourquoi</w:t>
            </w:r>
            <w:r w:rsidRPr="006360CB">
              <w:rPr>
                <w:color w:val="000000"/>
                <w:sz w:val="20"/>
                <w:szCs w:val="20"/>
              </w:rPr>
              <w:t>) :</w:t>
            </w:r>
          </w:p>
        </w:tc>
      </w:tr>
      <w:tr w:rsidR="006551A0" w:rsidRPr="006360CB" w:rsidTr="008E33A0">
        <w:tc>
          <w:tcPr>
            <w:tcW w:w="5093" w:type="dxa"/>
            <w:gridSpan w:val="4"/>
            <w:shd w:val="clear" w:color="auto" w:fill="auto"/>
          </w:tcPr>
          <w:p w:rsidR="006551A0" w:rsidRPr="003B06FE" w:rsidRDefault="003B06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B06FE">
              <w:rPr>
                <w:color w:val="000000"/>
                <w:sz w:val="20"/>
                <w:szCs w:val="20"/>
              </w:rPr>
              <w:t>L’enfant et sa famille ont été informés que le cas de protection sera clôturé (pour la base de données de la structure)</w:t>
            </w:r>
          </w:p>
          <w:p w:rsidR="006551A0" w:rsidRPr="003B06FE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Oui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color w:val="000000"/>
                <w:sz w:val="20"/>
                <w:szCs w:val="20"/>
              </w:rPr>
              <w:t>[  ] Non (</w:t>
            </w:r>
            <w:r w:rsidRPr="006360CB">
              <w:rPr>
                <w:b/>
                <w:color w:val="000000"/>
                <w:sz w:val="20"/>
                <w:szCs w:val="20"/>
              </w:rPr>
              <w:t>expliquez pourquoi</w:t>
            </w:r>
            <w:r w:rsidRPr="006360CB">
              <w:rPr>
                <w:color w:val="000000"/>
                <w:sz w:val="20"/>
                <w:szCs w:val="20"/>
              </w:rPr>
              <w:t>) :</w:t>
            </w:r>
          </w:p>
        </w:tc>
        <w:tc>
          <w:tcPr>
            <w:tcW w:w="5113" w:type="dxa"/>
            <w:gridSpan w:val="6"/>
            <w:shd w:val="clear" w:color="auto" w:fill="auto"/>
          </w:tcPr>
          <w:p w:rsidR="006551A0" w:rsidRPr="003B06FE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B06FE">
              <w:rPr>
                <w:color w:val="000000"/>
                <w:sz w:val="20"/>
                <w:szCs w:val="20"/>
              </w:rPr>
              <w:t xml:space="preserve">Quelle </w:t>
            </w:r>
            <w:r w:rsidR="00A018F3">
              <w:rPr>
                <w:color w:val="000000"/>
                <w:sz w:val="20"/>
                <w:szCs w:val="20"/>
              </w:rPr>
              <w:t>est la personne que l’enfant a désignée pour contacter</w:t>
            </w:r>
            <w:r w:rsidRPr="003B06FE">
              <w:rPr>
                <w:color w:val="000000"/>
                <w:sz w:val="20"/>
                <w:szCs w:val="20"/>
              </w:rPr>
              <w:t xml:space="preserve"> s’il a des questions ou des problèmes?</w:t>
            </w:r>
          </w:p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6360CB">
              <w:rPr>
                <w:i/>
                <w:color w:val="000000"/>
                <w:sz w:val="16"/>
                <w:szCs w:val="16"/>
              </w:rPr>
              <w:t>Donnez le nom et les coordonnées de cette personne.</w:t>
            </w:r>
          </w:p>
        </w:tc>
      </w:tr>
      <w:tr w:rsidR="006551A0" w:rsidRPr="006360CB" w:rsidTr="008E33A0">
        <w:tc>
          <w:tcPr>
            <w:tcW w:w="10206" w:type="dxa"/>
            <w:gridSpan w:val="10"/>
            <w:shd w:val="clear" w:color="auto" w:fill="auto"/>
          </w:tcPr>
          <w:p w:rsidR="006551A0" w:rsidRPr="006360CB" w:rsidRDefault="00D15A86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6360CB">
              <w:rPr>
                <w:b/>
                <w:sz w:val="20"/>
                <w:szCs w:val="20"/>
              </w:rPr>
              <w:t xml:space="preserve">4. APPROBATION ET ACCORDS </w:t>
            </w:r>
          </w:p>
        </w:tc>
      </w:tr>
      <w:tr w:rsidR="006551A0" w:rsidRPr="006360CB" w:rsidTr="008E33A0">
        <w:tc>
          <w:tcPr>
            <w:tcW w:w="2029" w:type="dxa"/>
            <w:shd w:val="clear" w:color="auto" w:fill="auto"/>
          </w:tcPr>
          <w:p w:rsidR="006551A0" w:rsidRPr="006360CB" w:rsidRDefault="00655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Nom</w:t>
            </w:r>
          </w:p>
        </w:tc>
        <w:tc>
          <w:tcPr>
            <w:tcW w:w="2032" w:type="dxa"/>
            <w:gridSpan w:val="2"/>
            <w:shd w:val="clear" w:color="auto" w:fill="auto"/>
          </w:tcPr>
          <w:p w:rsidR="006551A0" w:rsidRPr="006360CB" w:rsidRDefault="00A018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Service/Organisation</w:t>
            </w:r>
          </w:p>
        </w:tc>
        <w:tc>
          <w:tcPr>
            <w:tcW w:w="2033" w:type="dxa"/>
            <w:gridSpan w:val="3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Coordonnées</w:t>
            </w:r>
          </w:p>
        </w:tc>
        <w:tc>
          <w:tcPr>
            <w:tcW w:w="2079" w:type="dxa"/>
            <w:gridSpan w:val="2"/>
            <w:shd w:val="clear" w:color="auto" w:fill="auto"/>
          </w:tcPr>
          <w:p w:rsidR="006551A0" w:rsidRPr="006360CB" w:rsidRDefault="00D15A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Signature</w:t>
            </w:r>
          </w:p>
        </w:tc>
      </w:tr>
      <w:tr w:rsidR="006551A0" w:rsidRPr="006360CB" w:rsidTr="008E33A0">
        <w:tc>
          <w:tcPr>
            <w:tcW w:w="2029" w:type="dxa"/>
            <w:shd w:val="clear" w:color="auto" w:fill="auto"/>
          </w:tcPr>
          <w:p w:rsidR="006551A0" w:rsidRPr="006360CB" w:rsidRDefault="00D15A86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Enfant</w:t>
            </w:r>
          </w:p>
        </w:tc>
        <w:tc>
          <w:tcPr>
            <w:tcW w:w="2033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2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79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2029" w:type="dxa"/>
            <w:shd w:val="clear" w:color="auto" w:fill="auto"/>
          </w:tcPr>
          <w:p w:rsidR="006551A0" w:rsidRPr="006360CB" w:rsidRDefault="00D15A86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  <w:bookmarkStart w:id="3" w:name="_heading=h.gjdgxs" w:colFirst="0" w:colLast="0"/>
            <w:bookmarkEnd w:id="3"/>
            <w:r w:rsidRPr="006360CB">
              <w:rPr>
                <w:b/>
                <w:color w:val="000000"/>
                <w:sz w:val="20"/>
                <w:szCs w:val="20"/>
              </w:rPr>
              <w:t>Tuteur de l’enfant</w:t>
            </w:r>
          </w:p>
        </w:tc>
        <w:tc>
          <w:tcPr>
            <w:tcW w:w="2033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2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79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2029" w:type="dxa"/>
            <w:shd w:val="clear" w:color="auto" w:fill="auto"/>
          </w:tcPr>
          <w:p w:rsidR="006551A0" w:rsidRPr="006360CB" w:rsidRDefault="00D15A86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Gestionnaire de cas</w:t>
            </w:r>
          </w:p>
        </w:tc>
        <w:tc>
          <w:tcPr>
            <w:tcW w:w="2033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2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79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6551A0" w:rsidRPr="006360CB" w:rsidTr="008E33A0">
        <w:tc>
          <w:tcPr>
            <w:tcW w:w="2029" w:type="dxa"/>
            <w:shd w:val="clear" w:color="auto" w:fill="auto"/>
          </w:tcPr>
          <w:p w:rsidR="006551A0" w:rsidRPr="006360CB" w:rsidRDefault="00D15A86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  <w:r w:rsidRPr="006360CB">
              <w:rPr>
                <w:b/>
                <w:color w:val="000000"/>
                <w:sz w:val="20"/>
                <w:szCs w:val="20"/>
              </w:rPr>
              <w:t>Superviseur</w:t>
            </w:r>
          </w:p>
        </w:tc>
        <w:tc>
          <w:tcPr>
            <w:tcW w:w="2033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2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79" w:type="dxa"/>
            <w:gridSpan w:val="2"/>
            <w:shd w:val="clear" w:color="auto" w:fill="auto"/>
          </w:tcPr>
          <w:p w:rsidR="006551A0" w:rsidRPr="006360CB" w:rsidRDefault="006551A0" w:rsidP="00902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6551A0" w:rsidRPr="006360CB" w:rsidRDefault="006551A0">
      <w:pPr>
        <w:spacing w:line="240" w:lineRule="auto"/>
        <w:rPr>
          <w:sz w:val="2"/>
          <w:szCs w:val="2"/>
        </w:rPr>
      </w:pPr>
    </w:p>
    <w:sectPr w:rsidR="006551A0" w:rsidRPr="006360C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134" w:right="851" w:bottom="1134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795C" w:rsidRDefault="0038795C">
      <w:pPr>
        <w:spacing w:after="0" w:line="240" w:lineRule="auto"/>
      </w:pPr>
      <w:r>
        <w:separator/>
      </w:r>
    </w:p>
  </w:endnote>
  <w:endnote w:type="continuationSeparator" w:id="0">
    <w:p w:rsidR="0038795C" w:rsidRDefault="003879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1A0" w:rsidRDefault="006551A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1A0" w:rsidRPr="006360CB" w:rsidRDefault="00D15A8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fldChar w:fldCharType="begin"/>
    </w:r>
    <w:r w:rsidRPr="006360CB">
      <w:rPr>
        <w:i/>
        <w:color w:val="000000"/>
        <w:sz w:val="20"/>
        <w:szCs w:val="20"/>
      </w:rPr>
      <w:instrText>PAGE</w:instrText>
    </w:r>
    <w:r>
      <w:rPr>
        <w:i/>
        <w:color w:val="000000"/>
        <w:sz w:val="20"/>
        <w:szCs w:val="20"/>
      </w:rPr>
      <w:fldChar w:fldCharType="separate"/>
    </w:r>
    <w:r w:rsidR="00536F3D">
      <w:rPr>
        <w:i/>
        <w:noProof/>
        <w:color w:val="000000"/>
        <w:sz w:val="20"/>
        <w:szCs w:val="20"/>
      </w:rPr>
      <w:t>1</w:t>
    </w:r>
    <w:r>
      <w:rPr>
        <w:i/>
        <w:color w:val="000000"/>
        <w:sz w:val="20"/>
        <w:szCs w:val="20"/>
      </w:rPr>
      <w:fldChar w:fldCharType="end"/>
    </w:r>
    <w:r w:rsidRPr="006360CB">
      <w:rPr>
        <w:i/>
        <w:color w:val="000000"/>
        <w:sz w:val="20"/>
        <w:szCs w:val="20"/>
      </w:rPr>
      <w:t xml:space="preserve"> </w:t>
    </w:r>
  </w:p>
  <w:p w:rsidR="006551A0" w:rsidRPr="006360CB" w:rsidRDefault="00D15A8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i/>
        <w:color w:val="000000"/>
        <w:sz w:val="20"/>
        <w:szCs w:val="20"/>
      </w:rPr>
    </w:pPr>
    <w:r w:rsidRPr="006360CB">
      <w:rPr>
        <w:i/>
        <w:color w:val="000000"/>
        <w:sz w:val="20"/>
        <w:szCs w:val="20"/>
      </w:rPr>
      <w:t>Formulaire de clôture de dossier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1A0" w:rsidRDefault="006551A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795C" w:rsidRDefault="0038795C">
      <w:pPr>
        <w:spacing w:after="0" w:line="240" w:lineRule="auto"/>
      </w:pPr>
      <w:r>
        <w:separator/>
      </w:r>
    </w:p>
  </w:footnote>
  <w:footnote w:type="continuationSeparator" w:id="0">
    <w:p w:rsidR="0038795C" w:rsidRDefault="003879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1A0" w:rsidRDefault="006551A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1A0" w:rsidRDefault="006551A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1A0" w:rsidRDefault="006551A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067086"/>
    <w:multiLevelType w:val="multilevel"/>
    <w:tmpl w:val="40CAFA0C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1A0"/>
    <w:rsid w:val="000364DF"/>
    <w:rsid w:val="000B30E3"/>
    <w:rsid w:val="000C759B"/>
    <w:rsid w:val="000E2F11"/>
    <w:rsid w:val="000F6C63"/>
    <w:rsid w:val="00242D8A"/>
    <w:rsid w:val="002846CB"/>
    <w:rsid w:val="0032669B"/>
    <w:rsid w:val="00344234"/>
    <w:rsid w:val="0038795C"/>
    <w:rsid w:val="00392AD3"/>
    <w:rsid w:val="00397E01"/>
    <w:rsid w:val="003B06FE"/>
    <w:rsid w:val="00437F5A"/>
    <w:rsid w:val="004D02DC"/>
    <w:rsid w:val="004D3068"/>
    <w:rsid w:val="0052723C"/>
    <w:rsid w:val="00536F3D"/>
    <w:rsid w:val="00555DD4"/>
    <w:rsid w:val="006360CB"/>
    <w:rsid w:val="006551A0"/>
    <w:rsid w:val="007E6C07"/>
    <w:rsid w:val="008327A8"/>
    <w:rsid w:val="008E33A0"/>
    <w:rsid w:val="008E4471"/>
    <w:rsid w:val="0090215B"/>
    <w:rsid w:val="00985F03"/>
    <w:rsid w:val="009D1BDB"/>
    <w:rsid w:val="00A018F3"/>
    <w:rsid w:val="00AE651F"/>
    <w:rsid w:val="00B50007"/>
    <w:rsid w:val="00B83F3A"/>
    <w:rsid w:val="00BB7BA8"/>
    <w:rsid w:val="00C1641B"/>
    <w:rsid w:val="00C44C97"/>
    <w:rsid w:val="00D15A86"/>
    <w:rsid w:val="00D65D50"/>
    <w:rsid w:val="00F441B4"/>
    <w:rsid w:val="00FA7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BEDD33"/>
  <w15:docId w15:val="{938858CC-7046-4147-8DEB-1660ABF36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2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0A1F6C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lgr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tabs>
        <w:tab w:val="num" w:pos="720"/>
      </w:tabs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0A1F6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71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9na+ufgI4YTAX8msPWRf9C16Ipg==">AMUW2mW5k16lfa4+toqlwJFd9InuT7m33GFmkaQjmFWw89Tra0pLWFvvb7zxMOnSG+k3O52SqvAaGYIuSZLrp4Do46cHjGIWemqyL73U0RmYTsyp3tYbBy5Ih5tH9UephFS5lYLkpmW9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822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Lourdes CARRASCO COLOM</cp:lastModifiedBy>
  <cp:revision>21</cp:revision>
  <dcterms:created xsi:type="dcterms:W3CDTF">2019-06-05T14:12:00Z</dcterms:created>
  <dcterms:modified xsi:type="dcterms:W3CDTF">2020-09-22T07:44:00Z</dcterms:modified>
</cp:coreProperties>
</file>