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572"/>
        <w:gridCol w:w="804"/>
        <w:gridCol w:w="963"/>
        <w:gridCol w:w="68"/>
        <w:gridCol w:w="1004"/>
        <w:gridCol w:w="417"/>
        <w:gridCol w:w="1619"/>
        <w:gridCol w:w="1929"/>
      </w:tblGrid>
      <w:tr w:rsidR="00581468" w:rsidRPr="00AF23C7" w14:paraId="224DBFB2" w14:textId="77777777" w:rsidTr="00581468">
        <w:tc>
          <w:tcPr>
            <w:tcW w:w="50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32C7FC" w14:textId="77777777" w:rsidR="00E438BE" w:rsidRDefault="00E438BE" w:rsidP="00E438BE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7B2ECFCE" w14:textId="77777777" w:rsidR="00E438BE" w:rsidRDefault="00E438BE" w:rsidP="00E438BE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4DE71A0E" w14:textId="77777777" w:rsidR="00E438BE" w:rsidRDefault="00E438BE" w:rsidP="00E438BE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35DF6D9E" w14:textId="77777777" w:rsidR="00E438BE" w:rsidRDefault="00E438BE" w:rsidP="00E438BE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577D1AC4" w14:textId="77777777" w:rsidR="00E438BE" w:rsidRDefault="00E438BE" w:rsidP="00E438BE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7578BF45" w14:textId="77777777" w:rsidR="00E438BE" w:rsidRDefault="00E438BE" w:rsidP="00E438BE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344EB3C0" w14:textId="77777777" w:rsidR="00E438BE" w:rsidRDefault="00E438BE" w:rsidP="00E438BE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14:paraId="4A52A5FD" w14:textId="77777777" w:rsidR="00E438BE" w:rsidRPr="00D25F13" w:rsidRDefault="00E438BE" w:rsidP="00E438BE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5FB6C18F" w14:textId="77777777" w:rsidR="00E438BE" w:rsidRDefault="00E438BE" w:rsidP="00E438BE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p w14:paraId="12372018" w14:textId="77777777" w:rsidR="00581468" w:rsidRPr="00BF13EB" w:rsidRDefault="00581468" w:rsidP="00581468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  <w:bookmarkStart w:id="1" w:name="_GoBack"/>
            <w:bookmarkEnd w:id="1"/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D6F57C" w14:textId="77777777" w:rsidR="00581468" w:rsidRPr="00AF23C7" w:rsidRDefault="00581468" w:rsidP="00581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5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84A140" w14:textId="77777777" w:rsidR="00581468" w:rsidRDefault="00581468" w:rsidP="00581468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282AC182" w14:textId="77777777" w:rsidR="00581468" w:rsidRDefault="00581468" w:rsidP="00581468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64FB9346" w14:textId="77777777" w:rsidR="00581468" w:rsidRPr="00AF23C7" w:rsidRDefault="00581468" w:rsidP="005814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693BEE" w:rsidRPr="00FB4F6C" w14:paraId="280CBDF9" w14:textId="77777777" w:rsidTr="00581468">
        <w:trPr>
          <w:trHeight w:val="409"/>
        </w:trPr>
        <w:tc>
          <w:tcPr>
            <w:tcW w:w="100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FCC49" w14:textId="77777777" w:rsidR="00693BEE" w:rsidRPr="00FB4F6C" w:rsidRDefault="00693BEE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2"/>
      <w:tr w:rsidR="00693BEE" w:rsidRPr="00756758" w14:paraId="4A6A640A" w14:textId="77777777" w:rsidTr="00581468">
        <w:tc>
          <w:tcPr>
            <w:tcW w:w="10065" w:type="dxa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BE0CECE" w14:textId="77777777" w:rsidR="00693BEE" w:rsidRPr="00756758" w:rsidRDefault="00693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2"/>
                <w:szCs w:val="32"/>
              </w:rPr>
            </w:pPr>
          </w:p>
        </w:tc>
      </w:tr>
      <w:tr w:rsidR="00A87FC8" w:rsidRPr="001A32B9" w14:paraId="2865EFEC" w14:textId="77777777" w:rsidTr="00581468">
        <w:tc>
          <w:tcPr>
            <w:tcW w:w="10065" w:type="dxa"/>
            <w:gridSpan w:val="9"/>
            <w:shd w:val="clear" w:color="auto" w:fill="auto"/>
          </w:tcPr>
          <w:p w14:paraId="6E8CBE1A" w14:textId="77777777" w:rsidR="00A87FC8" w:rsidRPr="001A32B9" w:rsidRDefault="00693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 w:rsidRPr="001A32B9">
              <w:rPr>
                <w:b/>
                <w:color w:val="000000"/>
                <w:sz w:val="28"/>
                <w:szCs w:val="32"/>
              </w:rPr>
              <w:t xml:space="preserve">A.2 </w:t>
            </w:r>
            <w:r w:rsidR="009D6A66" w:rsidRPr="001A32B9">
              <w:rPr>
                <w:b/>
                <w:color w:val="000000"/>
                <w:sz w:val="28"/>
                <w:szCs w:val="32"/>
              </w:rPr>
              <w:t>FORMULAIRE DE TRANSFERT DE DOSSIER</w:t>
            </w:r>
          </w:p>
        </w:tc>
      </w:tr>
      <w:tr w:rsidR="00A87FC8" w:rsidRPr="000D1790" w14:paraId="7E146166" w14:textId="77777777" w:rsidTr="00581468">
        <w:tc>
          <w:tcPr>
            <w:tcW w:w="5096" w:type="dxa"/>
            <w:gridSpan w:val="5"/>
            <w:shd w:val="clear" w:color="auto" w:fill="auto"/>
          </w:tcPr>
          <w:p w14:paraId="16FDE0AB" w14:textId="77777777" w:rsidR="007544EA" w:rsidRDefault="009D6A66" w:rsidP="007544EA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 xml:space="preserve">Date de transfert : </w:t>
            </w:r>
            <w:r w:rsidR="007544EA">
              <w:rPr>
                <w:b/>
                <w:color w:val="000000"/>
                <w:sz w:val="20"/>
                <w:szCs w:val="20"/>
              </w:rPr>
              <w:t>/_____/______/__________/</w:t>
            </w:r>
          </w:p>
          <w:p w14:paraId="69B1E99A" w14:textId="237917CC" w:rsidR="00A87FC8" w:rsidRPr="00D057B2" w:rsidRDefault="007544EA" w:rsidP="007544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  /  mm           /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  <w:tc>
          <w:tcPr>
            <w:tcW w:w="4969" w:type="dxa"/>
            <w:gridSpan w:val="4"/>
            <w:shd w:val="clear" w:color="auto" w:fill="auto"/>
          </w:tcPr>
          <w:p w14:paraId="695BB3FA" w14:textId="77777777" w:rsidR="00A87FC8" w:rsidRPr="000D1790" w:rsidRDefault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Numéro d’identification</w:t>
            </w:r>
            <w:r w:rsidR="00497D21" w:rsidRPr="000D1790">
              <w:rPr>
                <w:b/>
                <w:color w:val="000000"/>
                <w:sz w:val="20"/>
                <w:szCs w:val="20"/>
              </w:rPr>
              <w:t xml:space="preserve"> du dossier</w:t>
            </w:r>
            <w:r w:rsidR="009D6A66" w:rsidRPr="000D1790">
              <w:rPr>
                <w:b/>
                <w:color w:val="000000"/>
                <w:sz w:val="20"/>
                <w:szCs w:val="20"/>
              </w:rPr>
              <w:t> :</w:t>
            </w:r>
          </w:p>
        </w:tc>
      </w:tr>
      <w:tr w:rsidR="00A87FC8" w:rsidRPr="000D1790" w14:paraId="7B207255" w14:textId="77777777" w:rsidTr="00581468">
        <w:tc>
          <w:tcPr>
            <w:tcW w:w="5096" w:type="dxa"/>
            <w:gridSpan w:val="5"/>
            <w:shd w:val="clear" w:color="auto" w:fill="auto"/>
          </w:tcPr>
          <w:p w14:paraId="6EE96F40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L’enfant et/ou son tuteur ont-ils consenti au transfert</w:t>
            </w:r>
            <w:r w:rsidR="000D1790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0D1790">
              <w:rPr>
                <w:b/>
                <w:color w:val="000000"/>
                <w:sz w:val="20"/>
                <w:szCs w:val="20"/>
              </w:rPr>
              <w:t>?</w:t>
            </w:r>
          </w:p>
          <w:p w14:paraId="0C5DEB5B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Oui</w:t>
            </w:r>
          </w:p>
          <w:p w14:paraId="0A1AB457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Non (</w:t>
            </w:r>
            <w:r w:rsidRPr="000D1790">
              <w:rPr>
                <w:b/>
                <w:color w:val="000000"/>
                <w:sz w:val="20"/>
                <w:szCs w:val="20"/>
              </w:rPr>
              <w:t>expliquez pourquoi</w:t>
            </w:r>
            <w:r w:rsidRPr="000D1790">
              <w:rPr>
                <w:color w:val="000000"/>
                <w:sz w:val="20"/>
                <w:szCs w:val="20"/>
              </w:rPr>
              <w:t>) :</w:t>
            </w:r>
          </w:p>
          <w:p w14:paraId="3D851C83" w14:textId="77777777" w:rsidR="00A87FC8" w:rsidRPr="000D1790" w:rsidRDefault="00A87F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969" w:type="dxa"/>
            <w:gridSpan w:val="4"/>
            <w:shd w:val="clear" w:color="auto" w:fill="auto"/>
          </w:tcPr>
          <w:p w14:paraId="36A39C31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L’enfant et/ou son tuteur ont-ils rencontré le nouveau gestionnaire de cas qui s’occupera du dossier avant la conclusion du transfert</w:t>
            </w:r>
            <w:r w:rsidR="000D1790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0D1790">
              <w:rPr>
                <w:b/>
                <w:color w:val="000000"/>
                <w:sz w:val="20"/>
                <w:szCs w:val="20"/>
              </w:rPr>
              <w:t>?</w:t>
            </w:r>
          </w:p>
          <w:p w14:paraId="3DABCC08" w14:textId="77777777" w:rsidR="00A87FC8" w:rsidRDefault="009D6A66" w:rsidP="007567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Oui</w:t>
            </w:r>
            <w:r w:rsidR="00756758">
              <w:rPr>
                <w:color w:val="000000"/>
                <w:sz w:val="20"/>
                <w:szCs w:val="20"/>
              </w:rPr>
              <w:t xml:space="preserve"> </w:t>
            </w:r>
            <w:r w:rsidRPr="000D1790">
              <w:rPr>
                <w:color w:val="000000"/>
                <w:sz w:val="20"/>
                <w:szCs w:val="20"/>
              </w:rPr>
              <w:t>[  ] Non (</w:t>
            </w:r>
            <w:r w:rsidRPr="000D1790">
              <w:rPr>
                <w:b/>
                <w:color w:val="000000"/>
                <w:sz w:val="20"/>
                <w:szCs w:val="20"/>
              </w:rPr>
              <w:t>expliquez pourquoi</w:t>
            </w:r>
            <w:r w:rsidRPr="000D1790">
              <w:rPr>
                <w:color w:val="000000"/>
                <w:sz w:val="20"/>
                <w:szCs w:val="20"/>
              </w:rPr>
              <w:t>) :</w:t>
            </w:r>
          </w:p>
          <w:p w14:paraId="02BF2CA5" w14:textId="77777777" w:rsidR="00756758" w:rsidRPr="000D1790" w:rsidRDefault="00756758" w:rsidP="007567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0347A31F" w14:textId="77777777" w:rsidTr="00581468">
        <w:tc>
          <w:tcPr>
            <w:tcW w:w="5096" w:type="dxa"/>
            <w:gridSpan w:val="5"/>
            <w:shd w:val="clear" w:color="auto" w:fill="auto"/>
          </w:tcPr>
          <w:p w14:paraId="26CF1028" w14:textId="77777777" w:rsidR="00A87FC8" w:rsidRPr="000D1790" w:rsidRDefault="009D6A66" w:rsidP="0008416C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0D1790">
              <w:rPr>
                <w:b/>
                <w:sz w:val="20"/>
                <w:szCs w:val="20"/>
              </w:rPr>
              <w:t>1. TRANSFÉRÉ PAR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70ABA0E0" w14:textId="77777777" w:rsidR="00A87FC8" w:rsidRPr="000D1790" w:rsidRDefault="009D6A66" w:rsidP="0008416C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0D1790">
              <w:rPr>
                <w:b/>
                <w:sz w:val="20"/>
                <w:szCs w:val="20"/>
              </w:rPr>
              <w:t>2. TRANSFÉRÉ À</w:t>
            </w:r>
          </w:p>
        </w:tc>
      </w:tr>
      <w:tr w:rsidR="00A87FC8" w:rsidRPr="000D1790" w14:paraId="164FC738" w14:textId="77777777" w:rsidTr="00581468">
        <w:tc>
          <w:tcPr>
            <w:tcW w:w="5096" w:type="dxa"/>
            <w:gridSpan w:val="5"/>
            <w:shd w:val="clear" w:color="auto" w:fill="auto"/>
          </w:tcPr>
          <w:p w14:paraId="6E49858B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Nom :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159528ED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Nom :</w:t>
            </w:r>
          </w:p>
        </w:tc>
      </w:tr>
      <w:tr w:rsidR="00A87FC8" w:rsidRPr="000D1790" w14:paraId="2DF7C628" w14:textId="77777777" w:rsidTr="00581468">
        <w:tc>
          <w:tcPr>
            <w:tcW w:w="5096" w:type="dxa"/>
            <w:gridSpan w:val="5"/>
            <w:shd w:val="clear" w:color="auto" w:fill="auto"/>
          </w:tcPr>
          <w:p w14:paraId="0D9A6EE3" w14:textId="77777777" w:rsidR="00A87FC8" w:rsidRPr="000D1790" w:rsidRDefault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Organisation ou service</w:t>
            </w:r>
            <w:r w:rsidR="009D6A66" w:rsidRPr="000D1790">
              <w:rPr>
                <w:b/>
                <w:color w:val="000000"/>
                <w:sz w:val="20"/>
                <w:szCs w:val="20"/>
              </w:rPr>
              <w:t> :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789CAF23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Agence :</w:t>
            </w:r>
          </w:p>
        </w:tc>
      </w:tr>
      <w:tr w:rsidR="00A87FC8" w:rsidRPr="000D1790" w14:paraId="37749123" w14:textId="77777777" w:rsidTr="00581468">
        <w:tc>
          <w:tcPr>
            <w:tcW w:w="5096" w:type="dxa"/>
            <w:gridSpan w:val="5"/>
            <w:shd w:val="clear" w:color="auto" w:fill="auto"/>
          </w:tcPr>
          <w:p w14:paraId="1579AA80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 xml:space="preserve">Poste : 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778EAC4A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Poste :</w:t>
            </w:r>
          </w:p>
        </w:tc>
      </w:tr>
      <w:tr w:rsidR="00A87FC8" w:rsidRPr="000D1790" w14:paraId="5A058FA6" w14:textId="77777777" w:rsidTr="00581468">
        <w:tc>
          <w:tcPr>
            <w:tcW w:w="5096" w:type="dxa"/>
            <w:gridSpan w:val="5"/>
            <w:shd w:val="clear" w:color="auto" w:fill="auto"/>
          </w:tcPr>
          <w:p w14:paraId="0DF0C81B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Téléphone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693965DC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Téléphone</w:t>
            </w:r>
          </w:p>
        </w:tc>
      </w:tr>
      <w:tr w:rsidR="00A87FC8" w:rsidRPr="000D1790" w14:paraId="0870044A" w14:textId="77777777" w:rsidTr="00581468">
        <w:tc>
          <w:tcPr>
            <w:tcW w:w="5096" w:type="dxa"/>
            <w:gridSpan w:val="5"/>
            <w:shd w:val="clear" w:color="auto" w:fill="auto"/>
          </w:tcPr>
          <w:p w14:paraId="2264AE45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Courriel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0B7E542D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Courriel</w:t>
            </w:r>
          </w:p>
        </w:tc>
      </w:tr>
      <w:tr w:rsidR="00A87FC8" w:rsidRPr="000D1790" w14:paraId="75DB57DA" w14:textId="77777777" w:rsidTr="00581468">
        <w:tc>
          <w:tcPr>
            <w:tcW w:w="5096" w:type="dxa"/>
            <w:gridSpan w:val="5"/>
            <w:shd w:val="clear" w:color="auto" w:fill="auto"/>
          </w:tcPr>
          <w:p w14:paraId="4C61385D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Adresse :</w:t>
            </w:r>
          </w:p>
        </w:tc>
        <w:tc>
          <w:tcPr>
            <w:tcW w:w="4969" w:type="dxa"/>
            <w:gridSpan w:val="4"/>
            <w:shd w:val="clear" w:color="auto" w:fill="auto"/>
          </w:tcPr>
          <w:p w14:paraId="48BC2B71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Adresse :</w:t>
            </w:r>
          </w:p>
        </w:tc>
      </w:tr>
      <w:tr w:rsidR="00A87FC8" w:rsidRPr="000D1790" w14:paraId="230BEE4A" w14:textId="77777777" w:rsidTr="00581468">
        <w:tc>
          <w:tcPr>
            <w:tcW w:w="10065" w:type="dxa"/>
            <w:gridSpan w:val="9"/>
            <w:shd w:val="clear" w:color="auto" w:fill="auto"/>
          </w:tcPr>
          <w:p w14:paraId="7AC6432C" w14:textId="77777777" w:rsidR="00A87FC8" w:rsidRPr="000D1790" w:rsidRDefault="009D6A66" w:rsidP="0008416C">
            <w:pPr>
              <w:spacing w:after="0" w:line="240" w:lineRule="auto"/>
              <w:jc w:val="left"/>
              <w:rPr>
                <w:i/>
                <w:sz w:val="16"/>
                <w:szCs w:val="16"/>
              </w:rPr>
            </w:pPr>
            <w:r w:rsidRPr="000D1790">
              <w:rPr>
                <w:b/>
                <w:sz w:val="20"/>
                <w:szCs w:val="20"/>
              </w:rPr>
              <w:t>3. INFORMATION CLÉ SUR LE DOSSIER</w:t>
            </w:r>
          </w:p>
        </w:tc>
      </w:tr>
      <w:tr w:rsidR="00A87FC8" w:rsidRPr="000D1790" w14:paraId="634FB2BE" w14:textId="77777777" w:rsidTr="00581468">
        <w:tc>
          <w:tcPr>
            <w:tcW w:w="10065" w:type="dxa"/>
            <w:gridSpan w:val="9"/>
            <w:shd w:val="clear" w:color="auto" w:fill="auto"/>
          </w:tcPr>
          <w:p w14:paraId="3940B904" w14:textId="77777777" w:rsidR="007544EA" w:rsidRDefault="009D6A66" w:rsidP="007544EA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sz w:val="20"/>
                <w:szCs w:val="20"/>
              </w:rPr>
              <w:t>Date d’ouverture du dossier :</w:t>
            </w:r>
            <w:r w:rsidR="007544EA">
              <w:rPr>
                <w:b/>
                <w:sz w:val="20"/>
                <w:szCs w:val="20"/>
              </w:rPr>
              <w:t xml:space="preserve"> </w:t>
            </w:r>
            <w:r w:rsidR="007544EA">
              <w:rPr>
                <w:b/>
                <w:color w:val="000000"/>
                <w:sz w:val="20"/>
                <w:szCs w:val="20"/>
              </w:rPr>
              <w:t>/_____/______/__________/</w:t>
            </w:r>
          </w:p>
          <w:p w14:paraId="1BC157BD" w14:textId="6D81071D" w:rsidR="00A87FC8" w:rsidRPr="000D1790" w:rsidRDefault="007544EA" w:rsidP="007544E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  /  mm           /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</w:p>
        </w:tc>
      </w:tr>
      <w:tr w:rsidR="00A87FC8" w:rsidRPr="000D1790" w14:paraId="02A2C2FE" w14:textId="77777777" w:rsidTr="00581468">
        <w:tc>
          <w:tcPr>
            <w:tcW w:w="326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3890F00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Niveau de risque actuel :</w:t>
            </w:r>
          </w:p>
          <w:p w14:paraId="3C111CA9" w14:textId="77777777" w:rsidR="00A87FC8" w:rsidRPr="000D1790" w:rsidRDefault="009D6A66" w:rsidP="007567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Élevé</w:t>
            </w:r>
            <w:r w:rsidR="00756758">
              <w:rPr>
                <w:color w:val="000000"/>
                <w:sz w:val="20"/>
                <w:szCs w:val="20"/>
              </w:rPr>
              <w:t xml:space="preserve"> </w:t>
            </w:r>
            <w:r w:rsidRPr="000D1790">
              <w:rPr>
                <w:color w:val="000000"/>
                <w:sz w:val="20"/>
                <w:szCs w:val="20"/>
              </w:rPr>
              <w:t>[  ] Moyen</w:t>
            </w:r>
            <w:r w:rsidR="00756758">
              <w:rPr>
                <w:color w:val="000000"/>
                <w:sz w:val="20"/>
                <w:szCs w:val="20"/>
              </w:rPr>
              <w:t xml:space="preserve"> </w:t>
            </w:r>
            <w:r w:rsidRPr="000D1790">
              <w:rPr>
                <w:color w:val="000000"/>
                <w:sz w:val="20"/>
                <w:szCs w:val="20"/>
              </w:rPr>
              <w:t>[  ] Faible</w:t>
            </w:r>
            <w:r w:rsidR="00756758">
              <w:rPr>
                <w:color w:val="000000"/>
                <w:sz w:val="20"/>
                <w:szCs w:val="20"/>
              </w:rPr>
              <w:t xml:space="preserve"> </w:t>
            </w:r>
            <w:r w:rsidRPr="000D1790">
              <w:rPr>
                <w:color w:val="000000"/>
                <w:sz w:val="20"/>
                <w:szCs w:val="20"/>
              </w:rPr>
              <w:t>[  ] Nul</w:t>
            </w:r>
          </w:p>
        </w:tc>
        <w:tc>
          <w:tcPr>
            <w:tcW w:w="6804" w:type="dxa"/>
            <w:gridSpan w:val="7"/>
            <w:tcBorders>
              <w:bottom w:val="single" w:sz="4" w:space="0" w:color="000000"/>
            </w:tcBorders>
            <w:shd w:val="clear" w:color="auto" w:fill="auto"/>
          </w:tcPr>
          <w:p w14:paraId="778558EE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Étape actuelle de la gestion du cas</w:t>
            </w:r>
          </w:p>
          <w:p w14:paraId="51B1A4FC" w14:textId="77777777" w:rsidR="00756758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Identification et enregistrement</w:t>
            </w:r>
            <w:r w:rsidR="00756758">
              <w:rPr>
                <w:color w:val="000000"/>
                <w:sz w:val="20"/>
                <w:szCs w:val="20"/>
              </w:rPr>
              <w:t xml:space="preserve">   </w:t>
            </w:r>
            <w:r w:rsidRPr="000D1790">
              <w:rPr>
                <w:color w:val="000000"/>
                <w:sz w:val="20"/>
                <w:szCs w:val="20"/>
              </w:rPr>
              <w:t>[  ] Évaluation</w:t>
            </w:r>
            <w:r w:rsidR="00756758">
              <w:rPr>
                <w:color w:val="000000"/>
                <w:sz w:val="20"/>
                <w:szCs w:val="20"/>
              </w:rPr>
              <w:t xml:space="preserve"> </w:t>
            </w:r>
          </w:p>
          <w:p w14:paraId="27134192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Planification de la prise en charge</w:t>
            </w:r>
            <w:r w:rsidR="00756758">
              <w:rPr>
                <w:color w:val="000000"/>
                <w:sz w:val="20"/>
                <w:szCs w:val="20"/>
              </w:rPr>
              <w:t xml:space="preserve">  </w:t>
            </w:r>
            <w:r w:rsidRPr="000D1790">
              <w:rPr>
                <w:color w:val="000000"/>
                <w:sz w:val="20"/>
                <w:szCs w:val="20"/>
              </w:rPr>
              <w:t>[  ] Mise en œuvre du plan de prise en charge</w:t>
            </w:r>
          </w:p>
          <w:p w14:paraId="28C758B4" w14:textId="77777777" w:rsidR="00A87FC8" w:rsidRPr="000D1790" w:rsidRDefault="009D6A66" w:rsidP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Suivi et revue</w:t>
            </w:r>
          </w:p>
        </w:tc>
      </w:tr>
      <w:tr w:rsidR="0008416C" w:rsidRPr="000D1790" w14:paraId="6CF7EC73" w14:textId="77777777" w:rsidTr="00581468">
        <w:tc>
          <w:tcPr>
            <w:tcW w:w="10065" w:type="dxa"/>
            <w:gridSpan w:val="9"/>
            <w:tcBorders>
              <w:bottom w:val="nil"/>
            </w:tcBorders>
            <w:shd w:val="clear" w:color="auto" w:fill="auto"/>
          </w:tcPr>
          <w:p w14:paraId="391F3655" w14:textId="77777777" w:rsidR="0008416C" w:rsidRPr="000D1790" w:rsidRDefault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Préoccupations actuelles en matière de protection :</w:t>
            </w:r>
          </w:p>
          <w:p w14:paraId="7D742D39" w14:textId="77777777" w:rsidR="0008416C" w:rsidRPr="000D1790" w:rsidRDefault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</w:tr>
      <w:tr w:rsidR="00A87FC8" w:rsidRPr="000D1790" w14:paraId="4C62B81A" w14:textId="77777777" w:rsidTr="00581468">
        <w:tc>
          <w:tcPr>
            <w:tcW w:w="10065" w:type="dxa"/>
            <w:gridSpan w:val="9"/>
            <w:shd w:val="clear" w:color="auto" w:fill="auto"/>
          </w:tcPr>
          <w:p w14:paraId="7E36E4A5" w14:textId="77777777" w:rsidR="00A87FC8" w:rsidRDefault="0008416C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0D1790">
              <w:rPr>
                <w:b/>
                <w:sz w:val="20"/>
                <w:szCs w:val="20"/>
              </w:rPr>
              <w:t>R</w:t>
            </w:r>
            <w:r w:rsidR="009D6A66" w:rsidRPr="000D1790">
              <w:rPr>
                <w:b/>
                <w:sz w:val="20"/>
                <w:szCs w:val="20"/>
              </w:rPr>
              <w:t>ésumé </w:t>
            </w:r>
            <w:r w:rsidRPr="000D1790">
              <w:rPr>
                <w:b/>
                <w:sz w:val="20"/>
                <w:szCs w:val="20"/>
              </w:rPr>
              <w:t xml:space="preserve">du </w:t>
            </w:r>
            <w:proofErr w:type="gramStart"/>
            <w:r w:rsidRPr="000D1790">
              <w:rPr>
                <w:b/>
                <w:sz w:val="20"/>
                <w:szCs w:val="20"/>
              </w:rPr>
              <w:t>cas</w:t>
            </w:r>
            <w:r w:rsidR="009D6A66" w:rsidRPr="000D1790">
              <w:rPr>
                <w:b/>
                <w:sz w:val="20"/>
                <w:szCs w:val="20"/>
              </w:rPr>
              <w:t>:</w:t>
            </w:r>
            <w:proofErr w:type="gramEnd"/>
            <w:r w:rsidR="009D6A66" w:rsidRPr="000D1790">
              <w:rPr>
                <w:b/>
                <w:sz w:val="20"/>
                <w:szCs w:val="20"/>
              </w:rPr>
              <w:t xml:space="preserve"> </w:t>
            </w:r>
            <w:r w:rsidR="009D6A66" w:rsidRPr="000D1790">
              <w:rPr>
                <w:i/>
                <w:sz w:val="16"/>
                <w:szCs w:val="16"/>
              </w:rPr>
              <w:t>Historique et état actuel du dossier, y compris les derniers services offerts, les dernières mesures prises et les services et mesures encore en cours.</w:t>
            </w:r>
          </w:p>
          <w:p w14:paraId="1AEE8B4D" w14:textId="77777777" w:rsidR="00D057B2" w:rsidRPr="00D057B2" w:rsidRDefault="00D057B2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</w:p>
        </w:tc>
      </w:tr>
      <w:tr w:rsidR="00A87FC8" w:rsidRPr="000D1790" w14:paraId="6ED39616" w14:textId="77777777" w:rsidTr="00581468">
        <w:tc>
          <w:tcPr>
            <w:tcW w:w="10065" w:type="dxa"/>
            <w:gridSpan w:val="9"/>
            <w:shd w:val="clear" w:color="auto" w:fill="auto"/>
          </w:tcPr>
          <w:p w14:paraId="023DA0F4" w14:textId="77777777" w:rsidR="00A87FC8" w:rsidRPr="000D1790" w:rsidRDefault="009D6A66" w:rsidP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sz w:val="16"/>
                <w:szCs w:val="16"/>
              </w:rPr>
            </w:pPr>
            <w:r w:rsidRPr="000D1790">
              <w:rPr>
                <w:b/>
                <w:sz w:val="20"/>
                <w:szCs w:val="20"/>
              </w:rPr>
              <w:t>4. MOTIFS DU TRANSFERT</w:t>
            </w:r>
            <w:r w:rsidR="0008416C" w:rsidRPr="000D1790">
              <w:rPr>
                <w:b/>
                <w:sz w:val="20"/>
                <w:szCs w:val="20"/>
              </w:rPr>
              <w:t> :</w:t>
            </w:r>
            <w:r w:rsidRPr="000D1790">
              <w:rPr>
                <w:b/>
                <w:sz w:val="20"/>
                <w:szCs w:val="20"/>
              </w:rPr>
              <w:t xml:space="preserve"> </w:t>
            </w:r>
          </w:p>
          <w:p w14:paraId="11546C83" w14:textId="77777777" w:rsidR="0008416C" w:rsidRPr="000D1790" w:rsidRDefault="0008416C" w:rsidP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421152F4" w14:textId="77777777" w:rsidTr="00581468">
        <w:tc>
          <w:tcPr>
            <w:tcW w:w="10065" w:type="dxa"/>
            <w:gridSpan w:val="9"/>
            <w:shd w:val="clear" w:color="auto" w:fill="auto"/>
          </w:tcPr>
          <w:p w14:paraId="4631B930" w14:textId="77777777" w:rsidR="0008416C" w:rsidRPr="000D1790" w:rsidRDefault="009D6A66" w:rsidP="000841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En cas de déménagement de l’enfant</w:t>
            </w:r>
            <w:r w:rsidR="0008416C" w:rsidRPr="000D1790">
              <w:rPr>
                <w:b/>
                <w:color w:val="000000"/>
                <w:sz w:val="20"/>
                <w:szCs w:val="20"/>
              </w:rPr>
              <w:t xml:space="preserve">, adresse du nouveau lieu de résidence de l’enfant : </w:t>
            </w:r>
            <w:r w:rsidR="000D1790">
              <w:rPr>
                <w:i/>
                <w:color w:val="000000"/>
                <w:sz w:val="16"/>
                <w:szCs w:val="16"/>
              </w:rPr>
              <w:t xml:space="preserve">Ajoutez le plus de détail </w:t>
            </w:r>
            <w:r w:rsidR="0008416C" w:rsidRPr="000D1790">
              <w:rPr>
                <w:i/>
                <w:color w:val="000000"/>
                <w:sz w:val="16"/>
                <w:szCs w:val="16"/>
              </w:rPr>
              <w:t>possible afin qu’on puisse s’y rendre facilement : maison, repères, rue, ville ou village, district, Cercle, etc. (Adaptez en fonction du contexte.)</w:t>
            </w:r>
          </w:p>
          <w:p w14:paraId="7C9A2F31" w14:textId="77777777" w:rsidR="00A87FC8" w:rsidRPr="000D1790" w:rsidRDefault="00A87F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25FB4680" w14:textId="77777777" w:rsidTr="00581468">
        <w:tc>
          <w:tcPr>
            <w:tcW w:w="10065" w:type="dxa"/>
            <w:gridSpan w:val="9"/>
            <w:shd w:val="clear" w:color="auto" w:fill="auto"/>
          </w:tcPr>
          <w:p w14:paraId="2DA820B3" w14:textId="77777777" w:rsidR="0008416C" w:rsidRPr="00D057B2" w:rsidRDefault="0008416C">
            <w:pPr>
              <w:spacing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 w:rsidRPr="000D1790">
              <w:rPr>
                <w:b/>
                <w:sz w:val="20"/>
                <w:szCs w:val="20"/>
              </w:rPr>
              <w:t xml:space="preserve">5. Documents transférés : </w:t>
            </w:r>
            <w:r w:rsidRPr="000D1790">
              <w:rPr>
                <w:i/>
                <w:color w:val="000000"/>
                <w:sz w:val="16"/>
                <w:szCs w:val="16"/>
              </w:rPr>
              <w:t>Listez tous les documents qui seront transférés</w:t>
            </w:r>
          </w:p>
        </w:tc>
      </w:tr>
      <w:tr w:rsidR="00497D21" w:rsidRPr="000D1790" w14:paraId="2664EF7C" w14:textId="77777777" w:rsidTr="00581468">
        <w:tc>
          <w:tcPr>
            <w:tcW w:w="5028" w:type="dxa"/>
            <w:gridSpan w:val="4"/>
            <w:shd w:val="clear" w:color="auto" w:fill="auto"/>
          </w:tcPr>
          <w:p w14:paraId="33CC5D50" w14:textId="77777777" w:rsidR="00497D21" w:rsidRPr="000D1790" w:rsidRDefault="00497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bookmarkStart w:id="3" w:name="_heading=h.gjdgxs" w:colFirst="0" w:colLast="0"/>
            <w:bookmarkEnd w:id="3"/>
            <w:r w:rsidRPr="000D1790">
              <w:rPr>
                <w:b/>
                <w:color w:val="000000"/>
                <w:sz w:val="20"/>
                <w:szCs w:val="20"/>
              </w:rPr>
              <w:t>Types de documents transférés :</w:t>
            </w:r>
          </w:p>
          <w:p w14:paraId="4224A479" w14:textId="77777777" w:rsidR="00497D21" w:rsidRPr="000D1790" w:rsidRDefault="00497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Documents originaux</w:t>
            </w:r>
          </w:p>
        </w:tc>
        <w:tc>
          <w:tcPr>
            <w:tcW w:w="5037" w:type="dxa"/>
            <w:gridSpan w:val="5"/>
            <w:shd w:val="clear" w:color="auto" w:fill="auto"/>
          </w:tcPr>
          <w:p w14:paraId="12C68AB4" w14:textId="77777777" w:rsidR="00497D21" w:rsidRPr="000D1790" w:rsidRDefault="00497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65C3DF93" w14:textId="77777777" w:rsidR="00497D21" w:rsidRPr="000D1790" w:rsidRDefault="00497D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proofErr w:type="gramStart"/>
            <w:r w:rsidRPr="000D1790">
              <w:rPr>
                <w:color w:val="000000"/>
                <w:sz w:val="20"/>
                <w:szCs w:val="20"/>
              </w:rPr>
              <w:t>[  ]</w:t>
            </w:r>
            <w:proofErr w:type="gramEnd"/>
            <w:r w:rsidRPr="000D1790">
              <w:rPr>
                <w:color w:val="000000"/>
                <w:sz w:val="20"/>
                <w:szCs w:val="20"/>
              </w:rPr>
              <w:t xml:space="preserve"> Copies de documents</w:t>
            </w:r>
          </w:p>
        </w:tc>
      </w:tr>
      <w:tr w:rsidR="00A87FC8" w:rsidRPr="000D1790" w14:paraId="15119328" w14:textId="77777777" w:rsidTr="00581468">
        <w:tc>
          <w:tcPr>
            <w:tcW w:w="10065" w:type="dxa"/>
            <w:gridSpan w:val="9"/>
            <w:shd w:val="clear" w:color="auto" w:fill="auto"/>
          </w:tcPr>
          <w:p w14:paraId="09441CCD" w14:textId="77777777" w:rsidR="00A87FC8" w:rsidRPr="000D1790" w:rsidRDefault="009D6A66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0D1790">
              <w:rPr>
                <w:b/>
                <w:sz w:val="20"/>
                <w:szCs w:val="20"/>
              </w:rPr>
              <w:t xml:space="preserve">5. APPROBATION ET ACCORDS </w:t>
            </w:r>
          </w:p>
        </w:tc>
      </w:tr>
      <w:tr w:rsidR="00A87FC8" w:rsidRPr="000D1790" w14:paraId="560F453D" w14:textId="77777777" w:rsidTr="00E438BE">
        <w:tc>
          <w:tcPr>
            <w:tcW w:w="2689" w:type="dxa"/>
            <w:shd w:val="clear" w:color="auto" w:fill="auto"/>
          </w:tcPr>
          <w:p w14:paraId="5E471F39" w14:textId="77777777" w:rsidR="00A87FC8" w:rsidRPr="000D1790" w:rsidRDefault="00A87F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376" w:type="dxa"/>
            <w:gridSpan w:val="2"/>
            <w:shd w:val="clear" w:color="auto" w:fill="auto"/>
          </w:tcPr>
          <w:p w14:paraId="6985C8AA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Nom</w:t>
            </w:r>
          </w:p>
        </w:tc>
        <w:tc>
          <w:tcPr>
            <w:tcW w:w="2035" w:type="dxa"/>
            <w:gridSpan w:val="3"/>
            <w:shd w:val="clear" w:color="auto" w:fill="auto"/>
          </w:tcPr>
          <w:p w14:paraId="4C6FFE5E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Agence</w:t>
            </w:r>
          </w:p>
        </w:tc>
        <w:tc>
          <w:tcPr>
            <w:tcW w:w="2036" w:type="dxa"/>
            <w:gridSpan w:val="2"/>
            <w:shd w:val="clear" w:color="auto" w:fill="auto"/>
          </w:tcPr>
          <w:p w14:paraId="7F7E4977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Coordonnées</w:t>
            </w:r>
          </w:p>
        </w:tc>
        <w:tc>
          <w:tcPr>
            <w:tcW w:w="1929" w:type="dxa"/>
            <w:shd w:val="clear" w:color="auto" w:fill="auto"/>
          </w:tcPr>
          <w:p w14:paraId="2AD55AF5" w14:textId="77777777" w:rsidR="00A87FC8" w:rsidRPr="000D1790" w:rsidRDefault="009D6A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Signature</w:t>
            </w:r>
          </w:p>
        </w:tc>
      </w:tr>
      <w:tr w:rsidR="00A87FC8" w:rsidRPr="000D1790" w14:paraId="36701448" w14:textId="77777777" w:rsidTr="00E438BE">
        <w:tc>
          <w:tcPr>
            <w:tcW w:w="2689" w:type="dxa"/>
            <w:shd w:val="clear" w:color="auto" w:fill="auto"/>
          </w:tcPr>
          <w:p w14:paraId="22E02601" w14:textId="77777777" w:rsidR="00A87FC8" w:rsidRPr="000D1790" w:rsidRDefault="009D6A66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Enfant</w:t>
            </w:r>
          </w:p>
        </w:tc>
        <w:tc>
          <w:tcPr>
            <w:tcW w:w="1376" w:type="dxa"/>
            <w:gridSpan w:val="2"/>
            <w:shd w:val="clear" w:color="auto" w:fill="auto"/>
          </w:tcPr>
          <w:p w14:paraId="0C1EBCF9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3"/>
            <w:shd w:val="clear" w:color="auto" w:fill="auto"/>
          </w:tcPr>
          <w:p w14:paraId="1244504F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shd w:val="clear" w:color="auto" w:fill="auto"/>
          </w:tcPr>
          <w:p w14:paraId="61C9B4D9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9" w:type="dxa"/>
            <w:shd w:val="clear" w:color="auto" w:fill="auto"/>
          </w:tcPr>
          <w:p w14:paraId="122BD3FC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75BF42C0" w14:textId="77777777" w:rsidTr="00E438BE">
        <w:tc>
          <w:tcPr>
            <w:tcW w:w="2689" w:type="dxa"/>
            <w:shd w:val="clear" w:color="auto" w:fill="auto"/>
          </w:tcPr>
          <w:p w14:paraId="04C6EEAB" w14:textId="77777777" w:rsidR="00A87FC8" w:rsidRPr="000D1790" w:rsidRDefault="009D6A66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Tuteur</w:t>
            </w:r>
          </w:p>
        </w:tc>
        <w:tc>
          <w:tcPr>
            <w:tcW w:w="1376" w:type="dxa"/>
            <w:gridSpan w:val="2"/>
            <w:shd w:val="clear" w:color="auto" w:fill="auto"/>
          </w:tcPr>
          <w:p w14:paraId="5EBEC7CC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3"/>
            <w:shd w:val="clear" w:color="auto" w:fill="auto"/>
          </w:tcPr>
          <w:p w14:paraId="5803C75B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shd w:val="clear" w:color="auto" w:fill="auto"/>
          </w:tcPr>
          <w:p w14:paraId="2403DDA1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9" w:type="dxa"/>
            <w:shd w:val="clear" w:color="auto" w:fill="auto"/>
          </w:tcPr>
          <w:p w14:paraId="435A2EB9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44898C2E" w14:textId="77777777" w:rsidTr="00E438BE">
        <w:tc>
          <w:tcPr>
            <w:tcW w:w="2689" w:type="dxa"/>
            <w:shd w:val="clear" w:color="auto" w:fill="auto"/>
          </w:tcPr>
          <w:p w14:paraId="4570ADE5" w14:textId="77777777" w:rsidR="00A87FC8" w:rsidRPr="000D1790" w:rsidRDefault="009D6A66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Ancien gestionnaire de cas</w:t>
            </w:r>
          </w:p>
        </w:tc>
        <w:tc>
          <w:tcPr>
            <w:tcW w:w="1376" w:type="dxa"/>
            <w:gridSpan w:val="2"/>
            <w:shd w:val="clear" w:color="auto" w:fill="auto"/>
          </w:tcPr>
          <w:p w14:paraId="0ECC04A2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3"/>
            <w:shd w:val="clear" w:color="auto" w:fill="auto"/>
          </w:tcPr>
          <w:p w14:paraId="43DA778B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shd w:val="clear" w:color="auto" w:fill="auto"/>
          </w:tcPr>
          <w:p w14:paraId="2F28EE48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9" w:type="dxa"/>
            <w:shd w:val="clear" w:color="auto" w:fill="auto"/>
          </w:tcPr>
          <w:p w14:paraId="504A1161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6FCBA25E" w14:textId="77777777" w:rsidTr="00E438BE">
        <w:tc>
          <w:tcPr>
            <w:tcW w:w="2689" w:type="dxa"/>
            <w:shd w:val="clear" w:color="auto" w:fill="auto"/>
          </w:tcPr>
          <w:p w14:paraId="6BD3A7A9" w14:textId="77777777" w:rsidR="00A87FC8" w:rsidRPr="000D1790" w:rsidRDefault="009D6A66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Nouveau gestionnaire de cas</w:t>
            </w:r>
          </w:p>
        </w:tc>
        <w:tc>
          <w:tcPr>
            <w:tcW w:w="1376" w:type="dxa"/>
            <w:gridSpan w:val="2"/>
            <w:shd w:val="clear" w:color="auto" w:fill="auto"/>
          </w:tcPr>
          <w:p w14:paraId="31D3EE43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3"/>
            <w:shd w:val="clear" w:color="auto" w:fill="auto"/>
          </w:tcPr>
          <w:p w14:paraId="2A686186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shd w:val="clear" w:color="auto" w:fill="auto"/>
          </w:tcPr>
          <w:p w14:paraId="01721BB7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9" w:type="dxa"/>
            <w:shd w:val="clear" w:color="auto" w:fill="auto"/>
          </w:tcPr>
          <w:p w14:paraId="119DDA47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38110F03" w14:textId="77777777" w:rsidTr="00E438BE">
        <w:tc>
          <w:tcPr>
            <w:tcW w:w="2689" w:type="dxa"/>
            <w:shd w:val="clear" w:color="auto" w:fill="auto"/>
          </w:tcPr>
          <w:p w14:paraId="7220EDEA" w14:textId="77777777" w:rsidR="00A87FC8" w:rsidRPr="000D1790" w:rsidRDefault="009D6A66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Ancien superviseur</w:t>
            </w:r>
          </w:p>
        </w:tc>
        <w:tc>
          <w:tcPr>
            <w:tcW w:w="1376" w:type="dxa"/>
            <w:gridSpan w:val="2"/>
            <w:shd w:val="clear" w:color="auto" w:fill="auto"/>
          </w:tcPr>
          <w:p w14:paraId="745412AE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3"/>
            <w:shd w:val="clear" w:color="auto" w:fill="auto"/>
          </w:tcPr>
          <w:p w14:paraId="585D93F9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shd w:val="clear" w:color="auto" w:fill="auto"/>
          </w:tcPr>
          <w:p w14:paraId="19028D8D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9" w:type="dxa"/>
            <w:shd w:val="clear" w:color="auto" w:fill="auto"/>
          </w:tcPr>
          <w:p w14:paraId="11FD28C0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  <w:tr w:rsidR="00A87FC8" w:rsidRPr="000D1790" w14:paraId="309CAC9A" w14:textId="77777777" w:rsidTr="00E438BE">
        <w:tc>
          <w:tcPr>
            <w:tcW w:w="2689" w:type="dxa"/>
            <w:shd w:val="clear" w:color="auto" w:fill="auto"/>
          </w:tcPr>
          <w:p w14:paraId="0179C7F3" w14:textId="77777777" w:rsidR="00A87FC8" w:rsidRPr="000D1790" w:rsidRDefault="009D6A66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0D1790">
              <w:rPr>
                <w:b/>
                <w:color w:val="000000"/>
                <w:sz w:val="20"/>
                <w:szCs w:val="20"/>
              </w:rPr>
              <w:t>Nouveau superviseur</w:t>
            </w:r>
          </w:p>
        </w:tc>
        <w:tc>
          <w:tcPr>
            <w:tcW w:w="1376" w:type="dxa"/>
            <w:gridSpan w:val="2"/>
            <w:shd w:val="clear" w:color="auto" w:fill="auto"/>
          </w:tcPr>
          <w:p w14:paraId="37F8714C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5" w:type="dxa"/>
            <w:gridSpan w:val="3"/>
            <w:shd w:val="clear" w:color="auto" w:fill="auto"/>
          </w:tcPr>
          <w:p w14:paraId="511F370B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036" w:type="dxa"/>
            <w:gridSpan w:val="2"/>
            <w:shd w:val="clear" w:color="auto" w:fill="auto"/>
          </w:tcPr>
          <w:p w14:paraId="358F7C69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929" w:type="dxa"/>
            <w:shd w:val="clear" w:color="auto" w:fill="auto"/>
          </w:tcPr>
          <w:p w14:paraId="5CA492B2" w14:textId="77777777" w:rsidR="00A87FC8" w:rsidRPr="000D1790" w:rsidRDefault="00A87FC8" w:rsidP="001052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0596660B" w14:textId="77777777" w:rsidR="00A87FC8" w:rsidRPr="000D1790" w:rsidRDefault="00A87FC8">
      <w:pPr>
        <w:spacing w:after="0" w:line="240" w:lineRule="auto"/>
        <w:jc w:val="left"/>
        <w:rPr>
          <w:rFonts w:ascii="Times New Roman" w:eastAsia="Times New Roman" w:hAnsi="Times New Roman" w:cs="Times New Roman"/>
          <w:sz w:val="20"/>
          <w:szCs w:val="20"/>
        </w:rPr>
      </w:pPr>
    </w:p>
    <w:p w14:paraId="75D55C28" w14:textId="77777777" w:rsidR="00A87FC8" w:rsidRPr="000D1790" w:rsidRDefault="00A87FC8">
      <w:pPr>
        <w:spacing w:line="240" w:lineRule="auto"/>
        <w:rPr>
          <w:sz w:val="2"/>
          <w:szCs w:val="2"/>
        </w:rPr>
      </w:pPr>
    </w:p>
    <w:sectPr w:rsidR="00A87FC8" w:rsidRPr="000D1790" w:rsidSect="00756758">
      <w:headerReference w:type="even" r:id="rId9"/>
      <w:headerReference w:type="default" r:id="rId10"/>
      <w:footerReference w:type="even" r:id="rId11"/>
      <w:headerReference w:type="first" r:id="rId12"/>
      <w:footerReference w:type="first" r:id="rId13"/>
      <w:pgSz w:w="11900" w:h="16840"/>
      <w:pgMar w:top="993" w:right="851" w:bottom="426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E1C4EB" w14:textId="77777777" w:rsidR="00BE4111" w:rsidRDefault="00BE4111">
      <w:pPr>
        <w:spacing w:after="0" w:line="240" w:lineRule="auto"/>
      </w:pPr>
      <w:r>
        <w:separator/>
      </w:r>
    </w:p>
  </w:endnote>
  <w:endnote w:type="continuationSeparator" w:id="0">
    <w:p w14:paraId="1CABFE6E" w14:textId="77777777" w:rsidR="00BE4111" w:rsidRDefault="00BE4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3940F1" w14:textId="77777777" w:rsidR="00A87FC8" w:rsidRDefault="00A87FC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FB7ED" w14:textId="77777777" w:rsidR="00A87FC8" w:rsidRDefault="00A87FC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635815" w14:textId="77777777" w:rsidR="00BE4111" w:rsidRDefault="00BE4111">
      <w:pPr>
        <w:spacing w:after="0" w:line="240" w:lineRule="auto"/>
      </w:pPr>
      <w:r>
        <w:separator/>
      </w:r>
    </w:p>
  </w:footnote>
  <w:footnote w:type="continuationSeparator" w:id="0">
    <w:p w14:paraId="22DC9902" w14:textId="77777777" w:rsidR="00BE4111" w:rsidRDefault="00BE41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5E690F" w14:textId="77777777" w:rsidR="00A87FC8" w:rsidRDefault="00A87FC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BF132" w14:textId="77777777" w:rsidR="00A87FC8" w:rsidRDefault="00A87FC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69B7B" w14:textId="77777777" w:rsidR="00A87FC8" w:rsidRDefault="00A87FC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341E8"/>
    <w:multiLevelType w:val="multilevel"/>
    <w:tmpl w:val="248EB408"/>
    <w:lvl w:ilvl="0">
      <w:start w:val="1"/>
      <w:numFmt w:val="decimal"/>
      <w:pStyle w:val="Titr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FC8"/>
    <w:rsid w:val="00073862"/>
    <w:rsid w:val="0008416C"/>
    <w:rsid w:val="000D1790"/>
    <w:rsid w:val="00105296"/>
    <w:rsid w:val="0011520E"/>
    <w:rsid w:val="001A32B9"/>
    <w:rsid w:val="00470911"/>
    <w:rsid w:val="00497D21"/>
    <w:rsid w:val="004B62DA"/>
    <w:rsid w:val="005552CC"/>
    <w:rsid w:val="00581468"/>
    <w:rsid w:val="00693BEE"/>
    <w:rsid w:val="006B1F77"/>
    <w:rsid w:val="007544EA"/>
    <w:rsid w:val="00756758"/>
    <w:rsid w:val="007F0E35"/>
    <w:rsid w:val="009D6A66"/>
    <w:rsid w:val="00A02BBF"/>
    <w:rsid w:val="00A87FC8"/>
    <w:rsid w:val="00BE4111"/>
    <w:rsid w:val="00C25594"/>
    <w:rsid w:val="00D057B2"/>
    <w:rsid w:val="00D453A3"/>
    <w:rsid w:val="00E4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B599F"/>
  <w15:docId w15:val="{0CA2881B-1D1E-455A-8AFA-BB75A8E03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2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E37689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tabs>
        <w:tab w:val="num" w:pos="720"/>
      </w:tabs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E376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9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kVFybPH+u9jgbCes4PTZy13FSfA==">AMUW2mWwawev33KHHS3H/QwV37ognjmaHdPOfz1VU+TPNxtu4LrCaHm8IZTLZDgzbyztjK0Br/qm27ONou8q2bP/xacKA9kW09l3VQmM/xz8aItAL15T1YuL9VgTLRVA2wqJD6T+CQVO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D4AB65D-B07E-4DDD-AECC-43CD388B8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16</cp:revision>
  <dcterms:created xsi:type="dcterms:W3CDTF">2020-05-23T10:32:00Z</dcterms:created>
  <dcterms:modified xsi:type="dcterms:W3CDTF">2020-09-22T07:47:00Z</dcterms:modified>
</cp:coreProperties>
</file>